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73AE3" w14:textId="0A9100D9" w:rsidR="00520FFA" w:rsidRDefault="00520FFA" w:rsidP="00520FF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机器学习及智能系统开发</w:t>
      </w:r>
    </w:p>
    <w:p w14:paraId="35272385" w14:textId="0102FE02" w:rsidR="00520FFA" w:rsidRDefault="00520FFA" w:rsidP="00520FFA">
      <w:pPr>
        <w:jc w:val="center"/>
        <w:rPr>
          <w:sz w:val="44"/>
          <w:szCs w:val="44"/>
        </w:rPr>
      </w:pPr>
      <w:r w:rsidRPr="00DF3972">
        <w:rPr>
          <w:rFonts w:hint="eastAsia"/>
          <w:sz w:val="44"/>
          <w:szCs w:val="44"/>
        </w:rPr>
        <w:t>实验报告</w:t>
      </w:r>
    </w:p>
    <w:p w14:paraId="144631A6" w14:textId="77777777" w:rsidR="00520FFA" w:rsidRDefault="00520FFA" w:rsidP="00520FFA">
      <w:pPr>
        <w:jc w:val="center"/>
        <w:rPr>
          <w:sz w:val="44"/>
          <w:szCs w:val="44"/>
        </w:rPr>
      </w:pPr>
    </w:p>
    <w:p w14:paraId="35A3BF69" w14:textId="6C241B0B" w:rsidR="00520FFA" w:rsidRDefault="00520FFA" w:rsidP="0016298A">
      <w:pPr>
        <w:ind w:firstLineChars="200" w:firstLine="560"/>
        <w:rPr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>
        <w:rPr>
          <w:sz w:val="28"/>
          <w:u w:val="single"/>
        </w:rPr>
        <w:t xml:space="preserve">    </w:t>
      </w:r>
      <w:r w:rsidR="00220647">
        <w:rPr>
          <w:rFonts w:hint="eastAsia"/>
          <w:sz w:val="28"/>
          <w:u w:val="single"/>
        </w:rPr>
        <w:t>智能小车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             </w:t>
      </w:r>
    </w:p>
    <w:p w14:paraId="651138AE" w14:textId="77777777" w:rsidR="0016298A" w:rsidRPr="0016298A" w:rsidRDefault="0016298A" w:rsidP="0016298A">
      <w:pPr>
        <w:ind w:firstLineChars="200" w:firstLine="560"/>
        <w:rPr>
          <w:b/>
          <w:sz w:val="28"/>
          <w:u w:val="single"/>
        </w:rPr>
      </w:pPr>
    </w:p>
    <w:p w14:paraId="320232DB" w14:textId="20FA4DAC" w:rsidR="00520FFA" w:rsidRDefault="00520FFA" w:rsidP="0016298A">
      <w:pPr>
        <w:ind w:firstLine="560"/>
        <w:rPr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田应洪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        </w:t>
      </w:r>
    </w:p>
    <w:p w14:paraId="0814CC9D" w14:textId="77777777" w:rsidR="0016298A" w:rsidRPr="0016298A" w:rsidRDefault="0016298A" w:rsidP="0016298A">
      <w:pPr>
        <w:ind w:firstLine="560"/>
        <w:rPr>
          <w:b/>
          <w:sz w:val="28"/>
          <w:u w:val="single"/>
        </w:rPr>
      </w:pPr>
    </w:p>
    <w:p w14:paraId="6E65CD84" w14:textId="1E9AE1F3" w:rsidR="00520FFA" w:rsidRDefault="00520FFA" w:rsidP="0016298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      </w:t>
      </w:r>
      <w:r>
        <w:rPr>
          <w:rFonts w:hint="eastAsia"/>
          <w:sz w:val="28"/>
          <w:u w:val="single"/>
        </w:rPr>
        <w:t xml:space="preserve"> </w:t>
      </w:r>
    </w:p>
    <w:p w14:paraId="528961A1" w14:textId="77777777" w:rsidR="0016298A" w:rsidRDefault="0016298A" w:rsidP="0016298A">
      <w:pPr>
        <w:ind w:firstLine="570"/>
        <w:rPr>
          <w:sz w:val="28"/>
          <w:u w:val="single"/>
        </w:rPr>
      </w:pPr>
    </w:p>
    <w:p w14:paraId="528A280E" w14:textId="1D3FF9FD" w:rsidR="00520FFA" w:rsidRDefault="00520FFA" w:rsidP="00520FF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   </w:t>
      </w:r>
      <w:r>
        <w:rPr>
          <w:rFonts w:hint="eastAsia"/>
          <w:sz w:val="28"/>
          <w:u w:val="single"/>
        </w:rPr>
        <w:t xml:space="preserve"> </w:t>
      </w:r>
    </w:p>
    <w:p w14:paraId="11405F1C" w14:textId="77777777" w:rsidR="0016298A" w:rsidRDefault="0016298A" w:rsidP="00520FFA">
      <w:pPr>
        <w:ind w:firstLine="570"/>
        <w:rPr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3754009" w14:textId="6773F536" w:rsidR="007A269B" w:rsidRPr="007A269B" w:rsidRDefault="007A269B" w:rsidP="00520FFA">
      <w:pPr>
        <w:ind w:firstLine="570"/>
        <w:rPr>
          <w:sz w:val="28"/>
        </w:rPr>
      </w:pPr>
      <w:r w:rsidRPr="007A269B">
        <w:rPr>
          <w:rFonts w:hint="eastAsia"/>
          <w:sz w:val="28"/>
        </w:rPr>
        <w:t>源码已上传至GitHub：</w:t>
      </w:r>
      <w:r w:rsidR="00690187">
        <w:rPr>
          <w:sz w:val="28"/>
        </w:rPr>
        <w:fldChar w:fldCharType="begin"/>
      </w:r>
      <w:r w:rsidR="00690187">
        <w:rPr>
          <w:sz w:val="28"/>
        </w:rPr>
        <w:instrText>HYPERLINK "https://github.com/MHLiuLGY/MyCar-Blueteeth.git"</w:instrText>
      </w:r>
      <w:r w:rsidR="00690187">
        <w:rPr>
          <w:sz w:val="28"/>
        </w:rPr>
      </w:r>
      <w:r w:rsidR="00690187">
        <w:rPr>
          <w:sz w:val="28"/>
        </w:rPr>
        <w:fldChar w:fldCharType="separate"/>
      </w:r>
      <w:r w:rsidR="00690187" w:rsidRPr="00690187">
        <w:rPr>
          <w:rStyle w:val="a4"/>
          <w:sz w:val="28"/>
        </w:rPr>
        <w:t>https://g</w:t>
      </w:r>
      <w:r w:rsidR="00690187" w:rsidRPr="00690187">
        <w:rPr>
          <w:rStyle w:val="a4"/>
          <w:sz w:val="28"/>
        </w:rPr>
        <w:t>i</w:t>
      </w:r>
      <w:r w:rsidR="00690187" w:rsidRPr="00690187">
        <w:rPr>
          <w:rStyle w:val="a4"/>
          <w:sz w:val="28"/>
        </w:rPr>
        <w:t>thub.com/MHLiuLGY/MyCar-Blueteeth.git</w:t>
      </w:r>
      <w:r w:rsidR="00690187">
        <w:rPr>
          <w:sz w:val="28"/>
        </w:rPr>
        <w:fldChar w:fldCharType="end"/>
      </w:r>
      <w:r w:rsidR="00690187" w:rsidRPr="007A269B">
        <w:rPr>
          <w:sz w:val="28"/>
        </w:rPr>
        <w:t xml:space="preserve"> </w:t>
      </w:r>
    </w:p>
    <w:p w14:paraId="398A7E8F" w14:textId="01BDD002" w:rsidR="00520FFA" w:rsidRDefault="00520FFA" w:rsidP="00520FFA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rFonts w:hint="eastAsia"/>
          <w:sz w:val="28"/>
          <w:szCs w:val="28"/>
        </w:rPr>
        <w:lastRenderedPageBreak/>
        <w:t>一、</w:t>
      </w:r>
      <w:r w:rsidRPr="00DF3972">
        <w:rPr>
          <w:rFonts w:hint="eastAsia"/>
          <w:sz w:val="28"/>
          <w:szCs w:val="28"/>
        </w:rPr>
        <w:t>实验</w:t>
      </w:r>
      <w:r w:rsidR="008E4331">
        <w:rPr>
          <w:rFonts w:hint="eastAsia"/>
          <w:sz w:val="28"/>
          <w:szCs w:val="28"/>
        </w:rPr>
        <w:t>目的</w:t>
      </w:r>
    </w:p>
    <w:p w14:paraId="78179C27" w14:textId="58B90CC1" w:rsidR="00520FFA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根据遥控器指令，</w:t>
      </w:r>
      <w:r w:rsidR="002F16F0"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06FE9CE2" w14:textId="52240F00" w:rsid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根据遥控器指令，</w:t>
      </w:r>
      <w:r w:rsidR="002F16F0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7FE1F720" w14:textId="2A13340D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13C24022" w14:textId="24819324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</w:t>
      </w:r>
      <w:proofErr w:type="gramStart"/>
      <w:r>
        <w:rPr>
          <w:rFonts w:hint="eastAsia"/>
          <w:sz w:val="24"/>
          <w:szCs w:val="24"/>
        </w:rPr>
        <w:t>手机</w:t>
      </w:r>
      <w:r>
        <w:rPr>
          <w:rFonts w:hint="eastAsia"/>
          <w:sz w:val="24"/>
          <w:szCs w:val="24"/>
        </w:rPr>
        <w:t>蓝牙</w:t>
      </w:r>
      <w:r w:rsidRPr="00220647">
        <w:rPr>
          <w:rFonts w:hint="eastAsia"/>
          <w:sz w:val="24"/>
          <w:szCs w:val="24"/>
        </w:rPr>
        <w:t>指令</w:t>
      </w:r>
      <w:proofErr w:type="gramEnd"/>
      <w:r w:rsidRPr="00220647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651D9D72" w14:textId="25E6015A" w:rsidR="00833EF5" w:rsidRPr="00833EF5" w:rsidRDefault="00833EF5" w:rsidP="00833EF5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手机可以</w:t>
      </w:r>
      <w:proofErr w:type="gramStart"/>
      <w:r>
        <w:rPr>
          <w:rFonts w:hint="eastAsia"/>
          <w:sz w:val="24"/>
          <w:szCs w:val="24"/>
        </w:rPr>
        <w:t>用蓝牙向</w:t>
      </w:r>
      <w:proofErr w:type="gramEnd"/>
      <w:r>
        <w:rPr>
          <w:rFonts w:hint="eastAsia"/>
          <w:sz w:val="24"/>
          <w:szCs w:val="24"/>
        </w:rPr>
        <w:t>小车发送请求，小车返回当前运动状态，</w:t>
      </w:r>
      <w:r>
        <w:rPr>
          <w:rFonts w:hint="eastAsia"/>
          <w:sz w:val="24"/>
          <w:szCs w:val="24"/>
        </w:rPr>
        <w:t>可以实时监测小车运动的速度参数，加速度值，障碍物距离，红外信号值，当前的工作模式等等。</w:t>
      </w:r>
    </w:p>
    <w:p w14:paraId="405BDB78" w14:textId="2FA07DD2" w:rsidR="00220647" w:rsidRPr="00220647" w:rsidRDefault="00A50B42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</w:t>
      </w:r>
      <w:r w:rsidR="00220647">
        <w:rPr>
          <w:sz w:val="24"/>
          <w:szCs w:val="24"/>
        </w:rPr>
        <w:t>.</w:t>
      </w:r>
      <w:r w:rsidR="00220647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2F16F0">
        <w:rPr>
          <w:rFonts w:hint="eastAsia"/>
          <w:sz w:val="24"/>
          <w:szCs w:val="24"/>
        </w:rPr>
        <w:t>、</w:t>
      </w:r>
      <w:r w:rsidR="00220647" w:rsidRPr="00220647">
        <w:rPr>
          <w:sz w:val="24"/>
          <w:szCs w:val="24"/>
        </w:rPr>
        <w:t>倒退避障</w:t>
      </w:r>
      <w:r w:rsidR="00220647">
        <w:rPr>
          <w:rFonts w:hint="eastAsia"/>
          <w:sz w:val="24"/>
          <w:szCs w:val="24"/>
        </w:rPr>
        <w:t>；</w:t>
      </w:r>
      <w:r w:rsidR="002F16F0" w:rsidRPr="00220647">
        <w:rPr>
          <w:rFonts w:hint="eastAsia"/>
          <w:sz w:val="24"/>
          <w:szCs w:val="24"/>
        </w:rPr>
        <w:t>小车能</w:t>
      </w:r>
      <w:r w:rsidR="002F16F0">
        <w:rPr>
          <w:rFonts w:hint="eastAsia"/>
          <w:sz w:val="24"/>
          <w:szCs w:val="24"/>
        </w:rPr>
        <w:t>够</w:t>
      </w:r>
      <w:r w:rsidR="002F16F0" w:rsidRPr="00220647">
        <w:rPr>
          <w:rFonts w:hint="eastAsia"/>
          <w:sz w:val="24"/>
          <w:szCs w:val="24"/>
        </w:rPr>
        <w:t>跟随人移动。</w:t>
      </w:r>
    </w:p>
    <w:p w14:paraId="30A93D16" w14:textId="328BB3B2" w:rsidR="002F16F0" w:rsidRPr="00220647" w:rsidRDefault="00A50B42" w:rsidP="00833EF5">
      <w:pPr>
        <w:ind w:firstLineChars="200" w:firstLine="480"/>
        <w:rPr>
          <w:rFonts w:hint="eastAsia"/>
          <w:sz w:val="24"/>
          <w:szCs w:val="24"/>
        </w:rPr>
      </w:pPr>
      <w:r>
        <w:rPr>
          <w:sz w:val="24"/>
          <w:szCs w:val="24"/>
        </w:rPr>
        <w:t>7</w:t>
      </w:r>
      <w:r w:rsidR="00220647">
        <w:rPr>
          <w:sz w:val="24"/>
          <w:szCs w:val="24"/>
        </w:rPr>
        <w:t>.</w:t>
      </w:r>
      <w:r w:rsidR="002F16F0">
        <w:rPr>
          <w:rFonts w:hint="eastAsia"/>
          <w:sz w:val="24"/>
          <w:szCs w:val="24"/>
        </w:rPr>
        <w:t>小车能够在遥控避障模式和跟随模式中任意切换。</w:t>
      </w:r>
    </w:p>
    <w:p w14:paraId="287322CE" w14:textId="77777777" w:rsidR="00520FFA" w:rsidRPr="00CB7E90" w:rsidRDefault="00520FFA" w:rsidP="00520FFA">
      <w:pPr>
        <w:ind w:firstLineChars="200" w:firstLine="480"/>
        <w:rPr>
          <w:sz w:val="24"/>
          <w:szCs w:val="24"/>
        </w:rPr>
      </w:pPr>
    </w:p>
    <w:p w14:paraId="3CCE75C3" w14:textId="77777777" w:rsidR="00520FFA" w:rsidRDefault="00520FFA" w:rsidP="00520FF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</w:t>
      </w:r>
      <w:bookmarkStart w:id="0" w:name="_Hlk151653350"/>
      <w:r w:rsidRPr="00DF3972">
        <w:rPr>
          <w:rFonts w:hint="eastAsia"/>
          <w:sz w:val="28"/>
          <w:szCs w:val="28"/>
        </w:rPr>
        <w:t>实验步骤/方法</w:t>
      </w:r>
      <w:bookmarkEnd w:id="0"/>
    </w:p>
    <w:p w14:paraId="60D37416" w14:textId="59965996" w:rsidR="00221D54" w:rsidRDefault="00520FFA" w:rsidP="00221D54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rFonts w:hint="eastAsia"/>
          <w:sz w:val="24"/>
          <w:szCs w:val="24"/>
        </w:rPr>
        <w:t>实验器材：</w:t>
      </w:r>
      <w:r w:rsidR="00220647">
        <w:rPr>
          <w:rFonts w:hint="eastAsia"/>
          <w:sz w:val="24"/>
          <w:szCs w:val="24"/>
        </w:rPr>
        <w:t>小车</w:t>
      </w:r>
      <w:r w:rsidR="00221D54">
        <w:rPr>
          <w:rFonts w:hint="eastAsia"/>
          <w:sz w:val="24"/>
          <w:szCs w:val="24"/>
        </w:rPr>
        <w:t>底盘</w:t>
      </w:r>
      <w:r w:rsidR="00220647">
        <w:rPr>
          <w:rFonts w:hint="eastAsia"/>
          <w:sz w:val="24"/>
          <w:szCs w:val="24"/>
        </w:rPr>
        <w:t>套件一套、</w:t>
      </w:r>
      <w:r w:rsidR="00220647">
        <w:rPr>
          <w:sz w:val="24"/>
          <w:szCs w:val="24"/>
        </w:rPr>
        <w:t>STM32F103C8T6</w:t>
      </w:r>
      <w:r w:rsidR="00220647">
        <w:rPr>
          <w:rFonts w:hint="eastAsia"/>
          <w:sz w:val="24"/>
          <w:szCs w:val="24"/>
        </w:rPr>
        <w:t>最小系统板一个</w:t>
      </w:r>
      <w:r>
        <w:rPr>
          <w:rFonts w:hint="eastAsia"/>
          <w:sz w:val="24"/>
          <w:szCs w:val="24"/>
        </w:rPr>
        <w:t>、</w:t>
      </w:r>
      <w:r w:rsidR="00220647">
        <w:rPr>
          <w:rFonts w:hint="eastAsia"/>
          <w:sz w:val="24"/>
          <w:szCs w:val="24"/>
        </w:rPr>
        <w:t>STLINK一个、面包板一个、</w:t>
      </w:r>
      <w:r w:rsidR="00A50B42">
        <w:rPr>
          <w:rFonts w:hint="eastAsia"/>
          <w:sz w:val="24"/>
          <w:szCs w:val="24"/>
        </w:rPr>
        <w:t>HC</w:t>
      </w:r>
      <w:r w:rsidR="00A50B42">
        <w:rPr>
          <w:sz w:val="24"/>
          <w:szCs w:val="24"/>
        </w:rPr>
        <w:t>05</w:t>
      </w:r>
      <w:proofErr w:type="gramStart"/>
      <w:r w:rsidR="00A50B42">
        <w:rPr>
          <w:rFonts w:hint="eastAsia"/>
          <w:sz w:val="24"/>
          <w:szCs w:val="24"/>
        </w:rPr>
        <w:t>蓝牙透传</w:t>
      </w:r>
      <w:proofErr w:type="gramEnd"/>
      <w:r w:rsidR="00A50B42">
        <w:rPr>
          <w:rFonts w:hint="eastAsia"/>
          <w:sz w:val="24"/>
          <w:szCs w:val="24"/>
        </w:rPr>
        <w:t>模块一个</w:t>
      </w:r>
      <w:r w:rsidR="00220647">
        <w:rPr>
          <w:rFonts w:hint="eastAsia"/>
          <w:sz w:val="24"/>
          <w:szCs w:val="24"/>
        </w:rPr>
        <w:t>、直流电机四个、</w:t>
      </w:r>
      <w:r w:rsidR="00221D54">
        <w:rPr>
          <w:rFonts w:hint="eastAsia"/>
          <w:sz w:val="24"/>
          <w:szCs w:val="24"/>
        </w:rPr>
        <w:t>两路</w:t>
      </w:r>
      <w:r w:rsidR="00220647">
        <w:rPr>
          <w:rFonts w:hint="eastAsia"/>
          <w:sz w:val="24"/>
          <w:szCs w:val="24"/>
        </w:rPr>
        <w:t>L</w:t>
      </w:r>
      <w:r w:rsidR="00220647">
        <w:rPr>
          <w:sz w:val="24"/>
          <w:szCs w:val="24"/>
        </w:rPr>
        <w:t>298</w:t>
      </w:r>
      <w:r w:rsidR="00220647">
        <w:rPr>
          <w:rFonts w:hint="eastAsia"/>
          <w:sz w:val="24"/>
          <w:szCs w:val="24"/>
        </w:rPr>
        <w:t>n电机驱动模块两个、</w:t>
      </w:r>
      <w:r w:rsidR="00C86049">
        <w:rPr>
          <w:rFonts w:hint="eastAsia"/>
          <w:sz w:val="24"/>
          <w:szCs w:val="24"/>
        </w:rPr>
        <w:t>红外遥控一个、红外接收器一个</w:t>
      </w:r>
      <w:r w:rsidR="00220647">
        <w:rPr>
          <w:rFonts w:hint="eastAsia"/>
          <w:sz w:val="24"/>
          <w:szCs w:val="24"/>
        </w:rPr>
        <w:t>、KCD</w:t>
      </w:r>
      <w:r w:rsidR="00220647">
        <w:rPr>
          <w:sz w:val="24"/>
          <w:szCs w:val="24"/>
        </w:rPr>
        <w:t>1</w:t>
      </w:r>
      <w:r w:rsidR="00220647">
        <w:rPr>
          <w:rFonts w:hint="eastAsia"/>
          <w:sz w:val="24"/>
          <w:szCs w:val="24"/>
        </w:rPr>
        <w:t>船型开关一个、HC</w:t>
      </w:r>
      <w:r w:rsidR="00220647">
        <w:rPr>
          <w:sz w:val="24"/>
          <w:szCs w:val="24"/>
        </w:rPr>
        <w:t>-</w:t>
      </w:r>
      <w:r w:rsidR="00220647">
        <w:rPr>
          <w:rFonts w:hint="eastAsia"/>
          <w:sz w:val="24"/>
          <w:szCs w:val="24"/>
        </w:rPr>
        <w:t>SR</w:t>
      </w:r>
      <w:r w:rsidR="00220647">
        <w:rPr>
          <w:sz w:val="24"/>
          <w:szCs w:val="24"/>
        </w:rPr>
        <w:t>04</w:t>
      </w:r>
      <w:r w:rsidR="00220647">
        <w:rPr>
          <w:rFonts w:hint="eastAsia"/>
          <w:sz w:val="24"/>
          <w:szCs w:val="24"/>
        </w:rPr>
        <w:t>超声波传感器两个、MPU</w:t>
      </w:r>
      <w:r w:rsidR="00220647">
        <w:rPr>
          <w:sz w:val="24"/>
          <w:szCs w:val="24"/>
        </w:rPr>
        <w:t>6050</w:t>
      </w:r>
      <w:r w:rsidR="00220647">
        <w:rPr>
          <w:rFonts w:hint="eastAsia"/>
          <w:sz w:val="24"/>
          <w:szCs w:val="24"/>
        </w:rPr>
        <w:t>陀螺仪加速度计一个</w:t>
      </w:r>
      <w:r w:rsidR="00221D54">
        <w:rPr>
          <w:rFonts w:hint="eastAsia"/>
          <w:sz w:val="24"/>
          <w:szCs w:val="24"/>
        </w:rPr>
        <w:t>、1</w:t>
      </w:r>
      <w:r w:rsidR="00221D54">
        <w:rPr>
          <w:sz w:val="24"/>
          <w:szCs w:val="24"/>
        </w:rPr>
        <w:t>2</w:t>
      </w:r>
      <w:r w:rsidR="00221D54">
        <w:rPr>
          <w:rFonts w:hint="eastAsia"/>
          <w:sz w:val="24"/>
          <w:szCs w:val="24"/>
        </w:rPr>
        <w:t>V充电锂电池组一个</w:t>
      </w:r>
      <w:r w:rsidR="00220647">
        <w:rPr>
          <w:rFonts w:hint="eastAsia"/>
          <w:sz w:val="24"/>
          <w:szCs w:val="24"/>
        </w:rPr>
        <w:t>、</w:t>
      </w:r>
      <w:r w:rsidR="00A30B15">
        <w:rPr>
          <w:rFonts w:hint="eastAsia"/>
          <w:sz w:val="24"/>
          <w:szCs w:val="24"/>
        </w:rPr>
        <w:t>3s电量检测模块、</w:t>
      </w:r>
      <w:r w:rsidR="00220647">
        <w:rPr>
          <w:rFonts w:hint="eastAsia"/>
          <w:sz w:val="24"/>
          <w:szCs w:val="24"/>
        </w:rPr>
        <w:t>母对母杜邦线若干、公对母杜邦线若干、面包板飞线若干、面包板跳线若干</w:t>
      </w:r>
      <w:r w:rsidR="00C86049">
        <w:rPr>
          <w:rFonts w:hint="eastAsia"/>
          <w:sz w:val="24"/>
          <w:szCs w:val="24"/>
        </w:rPr>
        <w:t>。</w:t>
      </w:r>
    </w:p>
    <w:p w14:paraId="4C4CB86A" w14:textId="74B6532A" w:rsidR="00221D54" w:rsidRDefault="00833EF5" w:rsidP="00221D54">
      <w:pPr>
        <w:ind w:firstLine="420"/>
        <w:rPr>
          <w:sz w:val="24"/>
          <w:szCs w:val="24"/>
        </w:rPr>
      </w:pPr>
      <w:r w:rsidRPr="00833EF5">
        <w:rPr>
          <w:noProof/>
          <w:sz w:val="24"/>
          <w:szCs w:val="24"/>
        </w:rPr>
        <w:lastRenderedPageBreak/>
        <w:drawing>
          <wp:inline distT="0" distB="0" distL="0" distR="0" wp14:anchorId="5AAB7A2C" wp14:editId="08AF0225">
            <wp:extent cx="5274310" cy="3955415"/>
            <wp:effectExtent l="0" t="0" r="2540" b="6985"/>
            <wp:docPr id="1387024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E3BD" w14:textId="06819552" w:rsidR="00221D54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接线方式：</w:t>
      </w:r>
      <w:r>
        <w:rPr>
          <w:sz w:val="24"/>
          <w:szCs w:val="24"/>
        </w:rPr>
        <w:t xml:space="preserve"> </w:t>
      </w:r>
    </w:p>
    <w:p w14:paraId="4A6F34B1" w14:textId="4D12F230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</w:t>
      </w:r>
      <w:proofErr w:type="gramStart"/>
      <w:r>
        <w:rPr>
          <w:rFonts w:hint="eastAsia"/>
          <w:sz w:val="24"/>
          <w:szCs w:val="24"/>
        </w:rPr>
        <w:t>系统板插至</w:t>
      </w:r>
      <w:proofErr w:type="gramEnd"/>
      <w:r>
        <w:rPr>
          <w:rFonts w:hint="eastAsia"/>
          <w:sz w:val="24"/>
          <w:szCs w:val="24"/>
        </w:rPr>
        <w:t>面包板</w:t>
      </w:r>
      <w:r w:rsidR="00D367B8">
        <w:rPr>
          <w:rFonts w:hint="eastAsia"/>
          <w:sz w:val="24"/>
          <w:szCs w:val="24"/>
        </w:rPr>
        <w:t>上，3V</w:t>
      </w:r>
      <w:r w:rsidR="00D367B8">
        <w:rPr>
          <w:sz w:val="24"/>
          <w:szCs w:val="24"/>
        </w:rPr>
        <w:t>3</w:t>
      </w:r>
      <w:r w:rsidR="00D367B8">
        <w:rPr>
          <w:rFonts w:hint="eastAsia"/>
          <w:sz w:val="24"/>
          <w:szCs w:val="24"/>
        </w:rPr>
        <w:t>和GND</w:t>
      </w:r>
      <w:proofErr w:type="gramStart"/>
      <w:r w:rsidR="00D367B8">
        <w:rPr>
          <w:rFonts w:hint="eastAsia"/>
          <w:sz w:val="24"/>
          <w:szCs w:val="24"/>
        </w:rPr>
        <w:t>分别连</w:t>
      </w:r>
      <w:proofErr w:type="gramEnd"/>
      <w:r w:rsidR="00D367B8">
        <w:rPr>
          <w:rFonts w:hint="eastAsia"/>
          <w:sz w:val="24"/>
          <w:szCs w:val="24"/>
        </w:rPr>
        <w:t>至面包板电源正和电源负。</w:t>
      </w:r>
    </w:p>
    <w:p w14:paraId="64325EA9" w14:textId="3F6A0AAF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833EF5">
        <w:rPr>
          <w:sz w:val="24"/>
          <w:szCs w:val="24"/>
        </w:rPr>
        <w:t>HC05</w:t>
      </w:r>
      <w:r w:rsidR="00D367B8">
        <w:rPr>
          <w:rFonts w:hint="eastAsia"/>
          <w:sz w:val="24"/>
          <w:szCs w:val="24"/>
        </w:rPr>
        <w:t>插至面包板上，</w:t>
      </w:r>
      <w:r w:rsidR="00833EF5">
        <w:rPr>
          <w:sz w:val="24"/>
          <w:szCs w:val="24"/>
        </w:rPr>
        <w:t>RX</w:t>
      </w:r>
      <w:r w:rsidR="00D367B8">
        <w:rPr>
          <w:rFonts w:hint="eastAsia"/>
          <w:sz w:val="24"/>
          <w:szCs w:val="24"/>
        </w:rPr>
        <w:t>引脚对应MCU的PA</w:t>
      </w:r>
      <w:r w:rsidR="00833EF5">
        <w:rPr>
          <w:sz w:val="24"/>
          <w:szCs w:val="24"/>
        </w:rPr>
        <w:t>9</w:t>
      </w:r>
      <w:r w:rsidR="00D367B8">
        <w:rPr>
          <w:rFonts w:hint="eastAsia"/>
          <w:sz w:val="24"/>
          <w:szCs w:val="24"/>
        </w:rPr>
        <w:t>、</w:t>
      </w:r>
      <w:r w:rsidR="00833EF5">
        <w:rPr>
          <w:sz w:val="24"/>
          <w:szCs w:val="24"/>
        </w:rPr>
        <w:t>TX</w:t>
      </w:r>
      <w:r w:rsidR="00D367B8">
        <w:rPr>
          <w:rFonts w:hint="eastAsia"/>
          <w:sz w:val="24"/>
          <w:szCs w:val="24"/>
        </w:rPr>
        <w:t>引脚对应MCU的PA</w:t>
      </w:r>
      <w:r w:rsidR="00D367B8">
        <w:rPr>
          <w:sz w:val="24"/>
          <w:szCs w:val="24"/>
        </w:rPr>
        <w:t>1</w:t>
      </w:r>
      <w:r w:rsidR="00833EF5">
        <w:rPr>
          <w:sz w:val="24"/>
          <w:szCs w:val="24"/>
        </w:rPr>
        <w:t>0</w:t>
      </w:r>
      <w:r w:rsidR="00D367B8">
        <w:rPr>
          <w:rFonts w:hint="eastAsia"/>
          <w:sz w:val="24"/>
          <w:szCs w:val="24"/>
        </w:rPr>
        <w:t>，电源引脚连至面包板电源通路；MCU</w:t>
      </w:r>
      <w:r w:rsidR="00D367B8">
        <w:rPr>
          <w:sz w:val="24"/>
          <w:szCs w:val="24"/>
        </w:rPr>
        <w:t>6050</w:t>
      </w:r>
      <w:r w:rsidR="00D367B8">
        <w:rPr>
          <w:rFonts w:hint="eastAsia"/>
          <w:sz w:val="24"/>
          <w:szCs w:val="24"/>
        </w:rPr>
        <w:t>插至面包板上，SCL引脚用面包板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5</w:t>
      </w:r>
      <w:r w:rsidR="00D367B8">
        <w:rPr>
          <w:rFonts w:hint="eastAsia"/>
          <w:sz w:val="24"/>
          <w:szCs w:val="24"/>
        </w:rPr>
        <w:t>、SDA引脚用面包板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14</w:t>
      </w:r>
      <w:r w:rsidR="00D367B8">
        <w:rPr>
          <w:rFonts w:hint="eastAsia"/>
          <w:sz w:val="24"/>
          <w:szCs w:val="24"/>
        </w:rPr>
        <w:t>，电源引脚连至面包板电源通路；</w:t>
      </w:r>
      <w:r w:rsidR="002F16F0">
        <w:rPr>
          <w:rFonts w:hint="eastAsia"/>
          <w:sz w:val="24"/>
          <w:szCs w:val="24"/>
        </w:rPr>
        <w:t>红外接收器插至面包板上，信号引脚用面包板</w:t>
      </w:r>
      <w:r w:rsidR="00D50945">
        <w:rPr>
          <w:rFonts w:hint="eastAsia"/>
          <w:sz w:val="24"/>
          <w:szCs w:val="24"/>
        </w:rPr>
        <w:t>跳线</w:t>
      </w:r>
      <w:r w:rsidR="002F16F0">
        <w:rPr>
          <w:rFonts w:hint="eastAsia"/>
          <w:sz w:val="24"/>
          <w:szCs w:val="24"/>
        </w:rPr>
        <w:t>连至MCU的PA</w:t>
      </w:r>
      <w:r w:rsidR="002F16F0">
        <w:rPr>
          <w:sz w:val="24"/>
          <w:szCs w:val="24"/>
        </w:rPr>
        <w:t>2</w:t>
      </w:r>
      <w:r w:rsidR="002F16F0">
        <w:rPr>
          <w:rFonts w:hint="eastAsia"/>
          <w:sz w:val="24"/>
          <w:szCs w:val="24"/>
        </w:rPr>
        <w:t>，电源引脚连至面包板电源通路。</w:t>
      </w:r>
    </w:p>
    <w:p w14:paraId="08240A1E" w14:textId="352D740A" w:rsidR="00656B7F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3</w:t>
      </w:r>
      <w:r w:rsidR="00656B7F"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两个HC</w:t>
      </w:r>
      <w:r w:rsidR="00D367B8">
        <w:rPr>
          <w:sz w:val="24"/>
          <w:szCs w:val="24"/>
        </w:rPr>
        <w:t>-</w:t>
      </w:r>
      <w:r w:rsidR="00D367B8">
        <w:rPr>
          <w:rFonts w:hint="eastAsia"/>
          <w:sz w:val="24"/>
          <w:szCs w:val="24"/>
        </w:rPr>
        <w:t>SR</w:t>
      </w:r>
      <w:r w:rsidR="00D367B8">
        <w:rPr>
          <w:sz w:val="24"/>
          <w:szCs w:val="24"/>
        </w:rPr>
        <w:t>04</w:t>
      </w:r>
      <w:r w:rsidR="00D367B8">
        <w:rPr>
          <w:rFonts w:hint="eastAsia"/>
          <w:sz w:val="24"/>
          <w:szCs w:val="24"/>
        </w:rPr>
        <w:t>分别固定在小车左前方和右前方。</w:t>
      </w:r>
      <w:r w:rsidR="00A678DA">
        <w:rPr>
          <w:rFonts w:hint="eastAsia"/>
          <w:sz w:val="24"/>
          <w:szCs w:val="24"/>
        </w:rPr>
        <w:t>左前方：Trig引脚用公对母杜邦线连至MCU的PB</w:t>
      </w:r>
      <w:r w:rsidR="00A678DA">
        <w:rPr>
          <w:sz w:val="24"/>
          <w:szCs w:val="24"/>
        </w:rPr>
        <w:t>8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9</w:t>
      </w:r>
      <w:r w:rsidR="00A678DA">
        <w:rPr>
          <w:rFonts w:hint="eastAsia"/>
          <w:sz w:val="24"/>
          <w:szCs w:val="24"/>
        </w:rPr>
        <w:t>。右前方：Trig引脚用公对母杜邦线连至MCU的PB</w:t>
      </w:r>
      <w:r w:rsidR="00A678DA">
        <w:rPr>
          <w:sz w:val="24"/>
          <w:szCs w:val="24"/>
        </w:rPr>
        <w:t>6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7</w:t>
      </w:r>
      <w:r w:rsidR="00A678DA">
        <w:rPr>
          <w:rFonts w:hint="eastAsia"/>
          <w:sz w:val="24"/>
          <w:szCs w:val="24"/>
        </w:rPr>
        <w:t>。</w:t>
      </w:r>
    </w:p>
    <w:p w14:paraId="45756084" w14:textId="5888E27E" w:rsidR="00A678DA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4</w:t>
      </w:r>
      <w:r w:rsidR="00656B7F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1</w:t>
      </w:r>
      <w:r w:rsidR="00A678DA">
        <w:rPr>
          <w:sz w:val="24"/>
          <w:szCs w:val="24"/>
        </w:rPr>
        <w:t>2</w:t>
      </w:r>
      <w:r w:rsidR="00A678DA">
        <w:rPr>
          <w:rFonts w:hint="eastAsia"/>
          <w:sz w:val="24"/>
          <w:szCs w:val="24"/>
        </w:rPr>
        <w:t>V充电锂电池组固定在小车后方。电源正极通过一个KCD</w:t>
      </w:r>
      <w:r w:rsidR="00A678DA">
        <w:rPr>
          <w:sz w:val="24"/>
          <w:szCs w:val="24"/>
        </w:rPr>
        <w:t>1</w:t>
      </w:r>
      <w:r w:rsidR="00A678DA">
        <w:rPr>
          <w:rFonts w:hint="eastAsia"/>
          <w:sz w:val="24"/>
          <w:szCs w:val="24"/>
        </w:rPr>
        <w:t>船型开关插至面包板，供多路使用；电源负极插至面包板，供多路使用，并用面包板跳线接至面包板电源负</w:t>
      </w:r>
      <w:r w:rsidR="00A30B15">
        <w:rPr>
          <w:rFonts w:hint="eastAsia"/>
          <w:sz w:val="24"/>
          <w:szCs w:val="24"/>
        </w:rPr>
        <w:t>；同时，加上电量检测模块用于检测剩余电量</w:t>
      </w:r>
      <w:r w:rsidR="00A678DA">
        <w:rPr>
          <w:rFonts w:hint="eastAsia"/>
          <w:sz w:val="24"/>
          <w:szCs w:val="24"/>
        </w:rPr>
        <w:t>。</w:t>
      </w:r>
    </w:p>
    <w:p w14:paraId="40F356CE" w14:textId="41C330B1" w:rsidR="00BC2878" w:rsidRDefault="002F16F0" w:rsidP="00763F1A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A678DA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两个两路L</w:t>
      </w:r>
      <w:r w:rsidR="00A678DA">
        <w:rPr>
          <w:sz w:val="24"/>
          <w:szCs w:val="24"/>
        </w:rPr>
        <w:t>298</w:t>
      </w:r>
      <w:r w:rsidR="00A678DA">
        <w:rPr>
          <w:rFonts w:hint="eastAsia"/>
          <w:sz w:val="24"/>
          <w:szCs w:val="24"/>
        </w:rPr>
        <w:t>n电机驱动模块分别固定在小车前后，分别驱动前面两轮和后面两轮。</w:t>
      </w:r>
      <w:r w:rsidR="00763F1A">
        <w:rPr>
          <w:rFonts w:hint="eastAsia"/>
          <w:sz w:val="24"/>
          <w:szCs w:val="24"/>
        </w:rPr>
        <w:t>1</w:t>
      </w:r>
      <w:r w:rsidR="00763F1A">
        <w:rPr>
          <w:sz w:val="24"/>
          <w:szCs w:val="24"/>
        </w:rPr>
        <w:t>2</w:t>
      </w:r>
      <w:r w:rsidR="00763F1A">
        <w:rPr>
          <w:rFonts w:hint="eastAsia"/>
          <w:sz w:val="24"/>
          <w:szCs w:val="24"/>
        </w:rPr>
        <w:t>V充电锂电池组通过面包板分流为两个模块同时供电。</w:t>
      </w:r>
    </w:p>
    <w:p w14:paraId="46E7FC64" w14:textId="5B4C164C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前：</w:t>
      </w:r>
      <w:r w:rsidR="00BC2878">
        <w:rPr>
          <w:rFonts w:hint="eastAsia"/>
          <w:sz w:val="24"/>
          <w:szCs w:val="24"/>
        </w:rPr>
        <w:t>ENB接口（使能左前轮）用公对母杜邦线连至MCU的PA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、ENA接口（使能右前轮）用公对母杜邦线连至MCU的PA</w:t>
      </w:r>
      <w:r w:rsidR="00BC2878">
        <w:rPr>
          <w:sz w:val="24"/>
          <w:szCs w:val="24"/>
        </w:rPr>
        <w:t>7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。</w:t>
      </w:r>
    </w:p>
    <w:p w14:paraId="0A75852F" w14:textId="7E8D2EB4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后：</w:t>
      </w:r>
      <w:r w:rsidR="00BC2878">
        <w:rPr>
          <w:rFonts w:hint="eastAsia"/>
          <w:sz w:val="24"/>
          <w:szCs w:val="24"/>
        </w:rPr>
        <w:t>ENA接口（使能左后轮）用公对母杜邦线连至MCU的P</w:t>
      </w:r>
      <w:r w:rsidR="00BC2878">
        <w:rPr>
          <w:sz w:val="24"/>
          <w:szCs w:val="24"/>
        </w:rPr>
        <w:t>B0</w:t>
      </w:r>
      <w:r w:rsidR="00BC2878">
        <w:rPr>
          <w:rFonts w:hint="eastAsia"/>
          <w:sz w:val="24"/>
          <w:szCs w:val="24"/>
        </w:rPr>
        <w:t>、EN</w:t>
      </w:r>
      <w:r w:rsidR="00BC2878">
        <w:rPr>
          <w:sz w:val="24"/>
          <w:szCs w:val="24"/>
        </w:rPr>
        <w:t>B</w:t>
      </w:r>
      <w:r w:rsidR="00BC2878">
        <w:rPr>
          <w:rFonts w:hint="eastAsia"/>
          <w:sz w:val="24"/>
          <w:szCs w:val="24"/>
        </w:rPr>
        <w:t>接口（使能右后轮）用公对母杜邦线连至MCU的P</w:t>
      </w:r>
      <w:r w:rsidR="00BC2878">
        <w:rPr>
          <w:sz w:val="24"/>
          <w:szCs w:val="24"/>
        </w:rPr>
        <w:t>B1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B12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B13</w:t>
      </w:r>
      <w:r>
        <w:rPr>
          <w:rFonts w:hint="eastAsia"/>
          <w:sz w:val="24"/>
          <w:szCs w:val="24"/>
        </w:rPr>
        <w:t>。</w:t>
      </w:r>
      <w:r w:rsidR="00BC2878">
        <w:rPr>
          <w:rFonts w:hint="eastAsia"/>
          <w:sz w:val="24"/>
          <w:szCs w:val="24"/>
        </w:rPr>
        <w:t>（因公对母杜邦线长度不够，此处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处接线也用到面包板</w:t>
      </w:r>
      <w:r w:rsidR="0022674D">
        <w:rPr>
          <w:rFonts w:hint="eastAsia"/>
          <w:sz w:val="24"/>
          <w:szCs w:val="24"/>
        </w:rPr>
        <w:t>跳</w:t>
      </w:r>
      <w:r w:rsidR="00BC2878">
        <w:rPr>
          <w:rFonts w:hint="eastAsia"/>
          <w:sz w:val="24"/>
          <w:szCs w:val="24"/>
        </w:rPr>
        <w:t>线连接）</w:t>
      </w:r>
      <w:r w:rsidR="00763F1A">
        <w:rPr>
          <w:rFonts w:hint="eastAsia"/>
          <w:sz w:val="24"/>
          <w:szCs w:val="24"/>
        </w:rPr>
        <w:t>。</w:t>
      </w:r>
    </w:p>
    <w:p w14:paraId="12D6A8DD" w14:textId="03560C65" w:rsidR="00A421BB" w:rsidRDefault="002F16F0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t>6</w:t>
      </w:r>
      <w:r w:rsidR="00BC2878">
        <w:rPr>
          <w:sz w:val="24"/>
          <w:szCs w:val="24"/>
        </w:rPr>
        <w:t>.</w:t>
      </w:r>
      <w:r w:rsidR="00BC2878">
        <w:rPr>
          <w:rFonts w:hint="eastAsia"/>
          <w:sz w:val="24"/>
          <w:szCs w:val="24"/>
        </w:rPr>
        <w:t>位于小车后端的L</w:t>
      </w:r>
      <w:r w:rsidR="00BC2878">
        <w:rPr>
          <w:sz w:val="24"/>
          <w:szCs w:val="24"/>
        </w:rPr>
        <w:t>298</w:t>
      </w:r>
      <w:r w:rsidR="00BC2878">
        <w:rPr>
          <w:rFonts w:hint="eastAsia"/>
          <w:sz w:val="24"/>
          <w:szCs w:val="24"/>
        </w:rPr>
        <w:t>n电机驱动模块，降压输出的5V接口插至面包板，供多路使用。其中，引出一条用面包板飞线连至MCU的</w:t>
      </w:r>
      <w:r w:rsidR="00763F1A">
        <w:rPr>
          <w:sz w:val="24"/>
          <w:szCs w:val="24"/>
        </w:rPr>
        <w:t>5</w:t>
      </w:r>
      <w:r w:rsidR="00763F1A">
        <w:rPr>
          <w:rFonts w:hint="eastAsia"/>
          <w:sz w:val="24"/>
          <w:szCs w:val="24"/>
        </w:rPr>
        <w:t>V，为主控芯片供电</w:t>
      </w:r>
      <w:r>
        <w:rPr>
          <w:rFonts w:hint="eastAsia"/>
          <w:sz w:val="24"/>
          <w:szCs w:val="24"/>
        </w:rPr>
        <w:t>，同时间接地为所有外设模块供电</w:t>
      </w:r>
      <w:r w:rsidR="00763F1A">
        <w:rPr>
          <w:rFonts w:hint="eastAsia"/>
          <w:sz w:val="24"/>
          <w:szCs w:val="24"/>
        </w:rPr>
        <w:t>。</w:t>
      </w:r>
    </w:p>
    <w:p w14:paraId="5A5A6E78" w14:textId="66D69A25" w:rsidR="00F772F0" w:rsidRDefault="00F772F0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如下表所示：</w:t>
      </w:r>
    </w:p>
    <w:p w14:paraId="1DC42F29" w14:textId="356647EC" w:rsidR="00F772F0" w:rsidRPr="00F772F0" w:rsidRDefault="00833EF5" w:rsidP="00F772F0">
      <w:pPr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E1F935" wp14:editId="19517262">
            <wp:extent cx="5274310" cy="5303520"/>
            <wp:effectExtent l="0" t="0" r="2540" b="0"/>
            <wp:docPr id="245790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08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331E" w14:textId="5A3BCA17" w:rsidR="00A421BB" w:rsidRDefault="00A421B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程序编写：</w:t>
      </w:r>
    </w:p>
    <w:p w14:paraId="68CBF1EA" w14:textId="3C7EAA81" w:rsidR="00520FFA" w:rsidRDefault="00221D54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2CEF0624" w14:textId="1480BD01" w:rsidR="00BF57B9" w:rsidRDefault="00BF57B9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其UML描述见下：</w:t>
      </w:r>
    </w:p>
    <w:p w14:paraId="0245FA45" w14:textId="7A9046EF" w:rsidR="00BF57B9" w:rsidRDefault="00690187" w:rsidP="000D6A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BFE4879" wp14:editId="5A3FB7C1">
            <wp:extent cx="5412259" cy="2536060"/>
            <wp:effectExtent l="0" t="0" r="0" b="0"/>
            <wp:docPr id="1412555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55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9634" cy="253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2E4" w14:textId="6B067054" w:rsidR="001F41EB" w:rsidRDefault="00BF57B9" w:rsidP="00BF57B9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此外，</w:t>
      </w:r>
      <w:r w:rsidRPr="00BF57B9">
        <w:rPr>
          <w:rFonts w:hint="eastAsia"/>
          <w:sz w:val="24"/>
          <w:szCs w:val="24"/>
        </w:rPr>
        <w:t>因为</w:t>
      </w:r>
      <w:r w:rsidRPr="00BF57B9">
        <w:rPr>
          <w:sz w:val="24"/>
          <w:szCs w:val="24"/>
        </w:rPr>
        <w:t>c语言不支持</w:t>
      </w:r>
      <w:r w:rsidR="008D6C69">
        <w:rPr>
          <w:rFonts w:hint="eastAsia"/>
          <w:sz w:val="24"/>
          <w:szCs w:val="24"/>
        </w:rPr>
        <w:t>面向对象编程</w:t>
      </w:r>
      <w:r w:rsidRPr="00BF57B9">
        <w:rPr>
          <w:sz w:val="24"/>
          <w:szCs w:val="24"/>
        </w:rPr>
        <w:t>，因此该类图是对现有的模块抽象而来的，只是用于梳理程序结构。</w:t>
      </w:r>
      <w:r>
        <w:rPr>
          <w:rFonts w:hint="eastAsia"/>
          <w:sz w:val="24"/>
          <w:szCs w:val="24"/>
        </w:rPr>
        <w:t>）</w:t>
      </w:r>
    </w:p>
    <w:p w14:paraId="73F3CCD8" w14:textId="4334351D" w:rsidR="00BF57B9" w:rsidRDefault="001F41EB" w:rsidP="00BF57B9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其中，小车的跟随模式采用有限状态机实现，其状态转移图的UML描述见下：</w:t>
      </w:r>
    </w:p>
    <w:p w14:paraId="0814EA40" w14:textId="4CE4354B" w:rsidR="001F41EB" w:rsidRDefault="00125EEB" w:rsidP="001F4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DD4CC5" wp14:editId="7D71456A">
            <wp:extent cx="5586415" cy="2705100"/>
            <wp:effectExtent l="0" t="0" r="0" b="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9489" cy="27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A19" w14:textId="149294B3" w:rsidR="001F41EB" w:rsidRDefault="001F41EB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）</w:t>
      </w:r>
    </w:p>
    <w:p w14:paraId="4C338E3A" w14:textId="570A4413" w:rsidR="002F16F0" w:rsidRDefault="00520FFA" w:rsidP="002F16F0">
      <w:pPr>
        <w:rPr>
          <w:sz w:val="28"/>
          <w:szCs w:val="28"/>
        </w:rPr>
      </w:pPr>
      <w:r>
        <w:rPr>
          <w:sz w:val="24"/>
          <w:szCs w:val="24"/>
        </w:rPr>
        <w:tab/>
      </w:r>
      <w:r w:rsidR="00A421BB"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</w:t>
      </w:r>
      <w:proofErr w:type="gramStart"/>
      <w:r w:rsidR="002F16F0">
        <w:rPr>
          <w:rFonts w:hint="eastAsia"/>
          <w:sz w:val="24"/>
          <w:szCs w:val="24"/>
        </w:rPr>
        <w:t>烧录至</w:t>
      </w:r>
      <w:proofErr w:type="gramEnd"/>
      <w:r w:rsidR="002F16F0">
        <w:rPr>
          <w:rFonts w:hint="eastAsia"/>
          <w:sz w:val="24"/>
          <w:szCs w:val="24"/>
        </w:rPr>
        <w:t>MCU。</w:t>
      </w:r>
      <w:r w:rsidR="00A421BB">
        <w:rPr>
          <w:rFonts w:hint="eastAsia"/>
          <w:sz w:val="24"/>
          <w:szCs w:val="24"/>
        </w:rPr>
        <w:t>烧</w:t>
      </w:r>
      <w:proofErr w:type="gramStart"/>
      <w:r w:rsidR="00A421BB">
        <w:rPr>
          <w:rFonts w:hint="eastAsia"/>
          <w:sz w:val="24"/>
          <w:szCs w:val="24"/>
        </w:rPr>
        <w:t>录完成</w:t>
      </w:r>
      <w:proofErr w:type="gramEnd"/>
      <w:r w:rsidR="00A421BB">
        <w:rPr>
          <w:rFonts w:hint="eastAsia"/>
          <w:sz w:val="24"/>
          <w:szCs w:val="24"/>
        </w:rPr>
        <w:t>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5A235400" w:rsidR="00520FFA" w:rsidRPr="00676E90" w:rsidRDefault="00353A6A" w:rsidP="004D4B8E">
      <w:pPr>
        <w:spacing w:line="0" w:lineRule="atLeast"/>
        <w:rPr>
          <w:sz w:val="24"/>
          <w:szCs w:val="24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三、</w:t>
      </w:r>
      <w:r w:rsidR="00520FFA" w:rsidRPr="00DF3972">
        <w:rPr>
          <w:rFonts w:hint="eastAsia"/>
          <w:sz w:val="28"/>
          <w:szCs w:val="28"/>
        </w:rPr>
        <w:t>代码</w:t>
      </w:r>
      <w:r w:rsidR="00807921">
        <w:rPr>
          <w:rFonts w:hint="eastAsia"/>
          <w:sz w:val="28"/>
          <w:szCs w:val="28"/>
        </w:rPr>
        <w:t>（仅展示实现文件）</w:t>
      </w:r>
    </w:p>
    <w:p w14:paraId="6EFD2E37" w14:textId="1AFD58C9" w:rsidR="00353A6A" w:rsidRPr="00BC0830" w:rsidRDefault="00A50B42" w:rsidP="004D4B8E">
      <w:pPr>
        <w:spacing w:line="0" w:lineRule="atLeast"/>
        <w:ind w:firstLine="420"/>
        <w:rPr>
          <w:sz w:val="24"/>
          <w:szCs w:val="24"/>
        </w:rPr>
      </w:pPr>
      <w:bookmarkStart w:id="1" w:name="_Hlk148523908"/>
      <w:r>
        <w:rPr>
          <w:rFonts w:hint="eastAsia"/>
          <w:sz w:val="24"/>
          <w:szCs w:val="24"/>
        </w:rPr>
        <w:t>HC</w:t>
      </w:r>
      <w:r>
        <w:rPr>
          <w:sz w:val="24"/>
          <w:szCs w:val="24"/>
        </w:rPr>
        <w:t>05</w:t>
      </w:r>
      <w:r w:rsidR="00353A6A" w:rsidRPr="00BC0830">
        <w:rPr>
          <w:rFonts w:hint="eastAsia"/>
          <w:sz w:val="24"/>
          <w:szCs w:val="24"/>
        </w:rPr>
        <w:t>模块</w:t>
      </w:r>
    </w:p>
    <w:bookmarkEnd w:id="1"/>
    <w:p w14:paraId="4B4C8210" w14:textId="67B662FA" w:rsidR="00520FFA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444979D2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IR及</w:t>
      </w:r>
      <w:proofErr w:type="spellStart"/>
      <w:r w:rsidR="00A421BB">
        <w:rPr>
          <w:rFonts w:hint="eastAsia"/>
          <w:sz w:val="24"/>
          <w:szCs w:val="24"/>
        </w:rPr>
        <w:t>IRTimer</w:t>
      </w:r>
      <w:proofErr w:type="spellEnd"/>
      <w:r w:rsidR="00676E90">
        <w:rPr>
          <w:rFonts w:hint="eastAsia"/>
          <w:sz w:val="24"/>
          <w:szCs w:val="24"/>
        </w:rPr>
        <w:t>模块</w:t>
      </w:r>
    </w:p>
    <w:p w14:paraId="7A91883A" w14:textId="054C5812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1514C3D0">
            <wp:extent cx="5401085" cy="3588152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281" cy="3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538E4946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及HCSR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Timer模块</w:t>
      </w:r>
    </w:p>
    <w:p w14:paraId="22B0E753" w14:textId="65AC6F32" w:rsidR="00A421B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14A1C45B">
            <wp:extent cx="5393803" cy="3476165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0965" cy="3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54EB9BF3">
            <wp:extent cx="5274310" cy="3650615"/>
            <wp:effectExtent l="0" t="0" r="2540" b="6985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79A1B771">
            <wp:extent cx="4751407" cy="2983215"/>
            <wp:effectExtent l="0" t="0" r="0" b="8255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7359" cy="29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0A64254C">
            <wp:extent cx="4855579" cy="1964212"/>
            <wp:effectExtent l="0" t="0" r="2540" b="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1809" cy="196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637F7F0E">
            <wp:extent cx="4626319" cy="3646025"/>
            <wp:effectExtent l="0" t="0" r="3175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4851" cy="36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2386DD" wp14:editId="63A7A910">
            <wp:extent cx="4519145" cy="1162159"/>
            <wp:effectExtent l="0" t="0" r="0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2859" cy="117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3E3C5FD4" w:rsidR="00A421BB" w:rsidRDefault="00A421BB" w:rsidP="004D4B8E">
      <w:pPr>
        <w:spacing w:line="0" w:lineRule="atLeas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及MPU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C模块</w:t>
      </w:r>
    </w:p>
    <w:p w14:paraId="6891D50D" w14:textId="4BDB0B5A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4F5CE1" wp14:editId="748CF344">
            <wp:extent cx="4521725" cy="2853160"/>
            <wp:effectExtent l="0" t="0" r="0" b="4445"/>
            <wp:docPr id="509776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766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6389" cy="288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07002DD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EA9972" wp14:editId="112E963E">
            <wp:extent cx="4508339" cy="2858285"/>
            <wp:effectExtent l="0" t="0" r="6985" b="0"/>
            <wp:docPr id="2729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52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7822" cy="28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73D9" w14:textId="51FC60E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75900DE7">
            <wp:extent cx="3044142" cy="3713853"/>
            <wp:effectExtent l="0" t="0" r="4445" b="127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1282" cy="37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25B" w14:textId="6637D66F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DF5A21A">
            <wp:extent cx="3040325" cy="3553428"/>
            <wp:effectExtent l="0" t="0" r="8255" b="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7974" cy="35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1BF216A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5B6FD7" wp14:editId="74D1A42A">
            <wp:extent cx="3136739" cy="3101451"/>
            <wp:effectExtent l="0" t="0" r="6985" b="381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2754" cy="31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5DC1913A" w:rsidR="00706FD1" w:rsidRDefault="00A421BB" w:rsidP="004D4B8E">
      <w:pPr>
        <w:spacing w:line="0" w:lineRule="atLeast"/>
        <w:ind w:firstLine="4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MyCar</w:t>
      </w:r>
      <w:proofErr w:type="spellEnd"/>
      <w:r>
        <w:rPr>
          <w:rFonts w:hint="eastAsia"/>
          <w:sz w:val="24"/>
          <w:szCs w:val="24"/>
        </w:rPr>
        <w:t>、Motor及PWM模块</w:t>
      </w:r>
    </w:p>
    <w:p w14:paraId="53F5E4A4" w14:textId="5B2C948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C52057C">
            <wp:extent cx="5274310" cy="3373755"/>
            <wp:effectExtent l="0" t="0" r="254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05FE8F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E5702" wp14:editId="1879AF95">
            <wp:extent cx="5342474" cy="4907666"/>
            <wp:effectExtent l="0" t="0" r="0" b="762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3577" cy="490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C44DC" wp14:editId="198D2A08">
            <wp:extent cx="5004496" cy="4369443"/>
            <wp:effectExtent l="0" t="0" r="5715" b="0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704" cy="43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DE3" w14:textId="50B15C45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3FD929E6">
            <wp:extent cx="5254907" cy="2080832"/>
            <wp:effectExtent l="0" t="0" r="3175" b="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79" cy="20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8CC" w14:textId="4C4BAA11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2D08C8D8">
            <wp:extent cx="5274310" cy="3698875"/>
            <wp:effectExtent l="0" t="0" r="2540" b="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1F1DBD5A">
            <wp:extent cx="5274310" cy="3346450"/>
            <wp:effectExtent l="0" t="0" r="2540" b="635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64B30CB6" w:rsidR="00FE1B0C" w:rsidRPr="00FE1B0C" w:rsidRDefault="00FE1B0C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main函数</w:t>
      </w:r>
    </w:p>
    <w:p w14:paraId="55B98DAD" w14:textId="41ECF238" w:rsidR="00FE1B0C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A151527" wp14:editId="5789F5BB">
            <wp:extent cx="5274310" cy="2593975"/>
            <wp:effectExtent l="0" t="0" r="2540" b="0"/>
            <wp:docPr id="1733111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116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DD68897" w:rsidR="00A30B15" w:rsidRPr="00A30B15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42FC06" wp14:editId="139E1638">
            <wp:extent cx="5274310" cy="2637155"/>
            <wp:effectExtent l="0" t="0" r="2540" b="0"/>
            <wp:docPr id="1270321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217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500DBC" w:rsidR="00A30B15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2BC6EE" wp14:editId="78A711FA">
            <wp:extent cx="5274310" cy="2341245"/>
            <wp:effectExtent l="0" t="0" r="2540" b="1905"/>
            <wp:docPr id="1734246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463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3D22F34A" w:rsidR="00A50B42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C3494" wp14:editId="5B5E5AEB">
            <wp:extent cx="5274310" cy="2853055"/>
            <wp:effectExtent l="0" t="0" r="2540" b="4445"/>
            <wp:docPr id="19187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044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0EB882CE" w:rsidR="00A50B42" w:rsidRPr="00A30B15" w:rsidRDefault="00A50B42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77EE2A4" wp14:editId="07B07139">
            <wp:extent cx="5274310" cy="1941195"/>
            <wp:effectExtent l="0" t="0" r="2540" b="1905"/>
            <wp:docPr id="2024983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836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49C20784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A72899" wp14:editId="5E05E2C1">
            <wp:extent cx="5274310" cy="2094230"/>
            <wp:effectExtent l="0" t="0" r="2540" b="1270"/>
            <wp:docPr id="1721083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6F4CD9FB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53565C" wp14:editId="04551A07">
            <wp:extent cx="5287223" cy="2105723"/>
            <wp:effectExtent l="0" t="0" r="8890" b="8890"/>
            <wp:docPr id="422119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195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2154" cy="21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55B3B726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860B70" wp14:editId="70A5A1CE">
            <wp:extent cx="5246911" cy="2073244"/>
            <wp:effectExtent l="0" t="0" r="0" b="3810"/>
            <wp:docPr id="415101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012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9690" cy="207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24A17FFD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B7CEEC" wp14:editId="554A859D">
            <wp:extent cx="5314270" cy="2109457"/>
            <wp:effectExtent l="0" t="0" r="1270" b="5715"/>
            <wp:docPr id="1231789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9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0527" cy="21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47341D89" w:rsidR="00A30B15" w:rsidRDefault="004D4B8E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5DFB52" wp14:editId="0E3F66FF">
            <wp:extent cx="5237773" cy="2435382"/>
            <wp:effectExtent l="0" t="0" r="1270" b="3175"/>
            <wp:docPr id="543548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480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316" cy="245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624" w14:textId="1DA3E188" w:rsidR="0033023E" w:rsidRDefault="0033023E" w:rsidP="0033023E">
      <w:pPr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lastRenderedPageBreak/>
        <w:t>程序概览：</w:t>
      </w:r>
    </w:p>
    <w:p w14:paraId="6094D2D5" w14:textId="3D9E50C8" w:rsidR="00807921" w:rsidRDefault="00807921" w:rsidP="00807921">
      <w:pPr>
        <w:jc w:val="left"/>
        <w:rPr>
          <w:sz w:val="24"/>
          <w:szCs w:val="24"/>
        </w:rPr>
      </w:pPr>
      <w:r>
        <w:rPr>
          <w:sz w:val="28"/>
          <w:szCs w:val="28"/>
        </w:rPr>
        <w:tab/>
      </w:r>
      <w:r w:rsidR="0033023E">
        <w:rPr>
          <w:sz w:val="28"/>
          <w:szCs w:val="28"/>
        </w:rPr>
        <w:t>1.</w:t>
      </w:r>
      <w:r w:rsidRPr="00807921">
        <w:rPr>
          <w:rFonts w:hint="eastAsia"/>
          <w:sz w:val="24"/>
          <w:szCs w:val="24"/>
        </w:rPr>
        <w:t>其中</w:t>
      </w:r>
      <w:r w:rsidR="004D4B8E">
        <w:rPr>
          <w:sz w:val="24"/>
          <w:szCs w:val="24"/>
        </w:rPr>
        <w:t>Serial</w:t>
      </w:r>
      <w:r>
        <w:rPr>
          <w:rFonts w:hint="eastAsia"/>
          <w:sz w:val="24"/>
          <w:szCs w:val="24"/>
        </w:rPr>
        <w:t>和Delay模块为网络资源，未作展示。其余为自行编写。</w:t>
      </w:r>
    </w:p>
    <w:p w14:paraId="1C2694DD" w14:textId="6E602D47" w:rsidR="003C129E" w:rsidRDefault="003C129E" w:rsidP="00807921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33023E">
        <w:rPr>
          <w:sz w:val="24"/>
          <w:szCs w:val="24"/>
        </w:rPr>
        <w:t>2.</w:t>
      </w:r>
      <w:r w:rsidR="0033023E">
        <w:rPr>
          <w:rFonts w:hint="eastAsia"/>
          <w:sz w:val="24"/>
          <w:szCs w:val="24"/>
        </w:rPr>
        <w:t>各个外设模块的封装性</w:t>
      </w:r>
      <w:r>
        <w:rPr>
          <w:rFonts w:hint="eastAsia"/>
          <w:sz w:val="24"/>
          <w:szCs w:val="24"/>
        </w:rPr>
        <w:t>程度较高，仅提供了相应的接口函数。</w:t>
      </w:r>
      <w:r w:rsidR="008E4331">
        <w:rPr>
          <w:rFonts w:hint="eastAsia"/>
          <w:sz w:val="24"/>
          <w:szCs w:val="24"/>
        </w:rPr>
        <w:t>可以在“</w:t>
      </w:r>
      <w:r w:rsidR="008E4331" w:rsidRPr="008E4331">
        <w:rPr>
          <w:rFonts w:hint="eastAsia"/>
          <w:sz w:val="24"/>
          <w:szCs w:val="24"/>
        </w:rPr>
        <w:t>实验步骤</w:t>
      </w:r>
      <w:r w:rsidR="008E4331" w:rsidRPr="008E4331">
        <w:rPr>
          <w:sz w:val="24"/>
          <w:szCs w:val="24"/>
        </w:rPr>
        <w:t>/方法</w:t>
      </w:r>
      <w:r w:rsidR="008E4331">
        <w:rPr>
          <w:rFonts w:hint="eastAsia"/>
          <w:sz w:val="24"/>
          <w:szCs w:val="24"/>
        </w:rPr>
        <w:t>”这一章给出的类图中看到全部接口函数。</w:t>
      </w:r>
    </w:p>
    <w:p w14:paraId="1A9520DE" w14:textId="72B26E51" w:rsidR="003C129E" w:rsidRDefault="0033023E" w:rsidP="003C129E">
      <w:pPr>
        <w:ind w:firstLine="420"/>
        <w:jc w:val="left"/>
        <w:rPr>
          <w:sz w:val="28"/>
          <w:szCs w:val="28"/>
        </w:rPr>
      </w:pPr>
      <w:r>
        <w:rPr>
          <w:sz w:val="24"/>
          <w:szCs w:val="24"/>
        </w:rPr>
        <w:t>3.</w:t>
      </w:r>
      <w:r w:rsidR="003C129E">
        <w:rPr>
          <w:rFonts w:hint="eastAsia"/>
          <w:sz w:val="24"/>
          <w:szCs w:val="24"/>
        </w:rPr>
        <w:t>main函数中主要篇幅用于匹配红外遥控各个按键</w:t>
      </w:r>
      <w:proofErr w:type="gramStart"/>
      <w:r w:rsidR="004D4B8E">
        <w:rPr>
          <w:rFonts w:hint="eastAsia"/>
          <w:sz w:val="24"/>
          <w:szCs w:val="24"/>
        </w:rPr>
        <w:t>和蓝牙模块</w:t>
      </w:r>
      <w:proofErr w:type="gramEnd"/>
      <w:r w:rsidR="003C129E">
        <w:rPr>
          <w:rFonts w:hint="eastAsia"/>
          <w:sz w:val="24"/>
          <w:szCs w:val="24"/>
        </w:rPr>
        <w:t>的响应，以及实现避障、跟随模式的相关逻辑，已经充分利用模块的封装缩减代码量。其中，跟随模式（有限状态机的实现）为了考虑所有超声波的输入情况，引入了较多的判断语句；并且，为了记录跟随目标的方位，以便寻找丢失的目标，引入了较多的状态。因此，此处代码稍显冗长。</w:t>
      </w:r>
    </w:p>
    <w:p w14:paraId="51268B7C" w14:textId="480A4657" w:rsidR="00520FFA" w:rsidRDefault="00FE1B0C" w:rsidP="00FE1B0C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四、</w:t>
      </w:r>
      <w:r w:rsidR="00BD5AD5">
        <w:rPr>
          <w:rFonts w:hint="eastAsia"/>
          <w:sz w:val="28"/>
          <w:szCs w:val="28"/>
        </w:rPr>
        <w:t>实验成果</w:t>
      </w:r>
    </w:p>
    <w:p w14:paraId="712576D6" w14:textId="1A9F7CFC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通过OLED，可以实时监测小车运动的速度参数，加速度值，障碍物距离，红外信号值，当前的工作模式等等。</w:t>
      </w:r>
    </w:p>
    <w:p w14:paraId="480E8C34" w14:textId="222B532E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见下示例。</w:t>
      </w:r>
    </w:p>
    <w:p w14:paraId="73956A40" w14:textId="77777777" w:rsidR="007F37D1" w:rsidRDefault="007F37D1" w:rsidP="00C4516B">
      <w:pPr>
        <w:ind w:firstLineChars="200" w:firstLine="480"/>
        <w:rPr>
          <w:sz w:val="24"/>
          <w:szCs w:val="24"/>
        </w:rPr>
      </w:pPr>
    </w:p>
    <w:p w14:paraId="76F65232" w14:textId="6E19594F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根据遥控器指令，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的速度；（速度用占空比衡量）</w:t>
      </w:r>
    </w:p>
    <w:p w14:paraId="62BC3722" w14:textId="77777777" w:rsidR="007F37D1" w:rsidRDefault="007F37D1" w:rsidP="007F37D1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按下数字1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：</w:t>
      </w:r>
    </w:p>
    <w:p w14:paraId="699BF92D" w14:textId="77777777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AD8881" wp14:editId="3C16512B">
            <wp:extent cx="4693188" cy="3520175"/>
            <wp:effectExtent l="0" t="0" r="0" b="4445"/>
            <wp:docPr id="19716096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171" cy="358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2DC8" w14:textId="77777777" w:rsidR="007F37D1" w:rsidRDefault="007F37D1" w:rsidP="007F37D1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按下数字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  <w:r>
        <w:rPr>
          <w:rFonts w:hint="eastAsia"/>
          <w:sz w:val="24"/>
          <w:szCs w:val="24"/>
        </w:rPr>
        <w:t>：</w:t>
      </w:r>
    </w:p>
    <w:p w14:paraId="37F023DA" w14:textId="77777777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0886938" wp14:editId="54A43F1E">
            <wp:extent cx="4751709" cy="3564067"/>
            <wp:effectExtent l="0" t="0" r="0" b="0"/>
            <wp:docPr id="10986007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045" cy="358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4601" w14:textId="77777777" w:rsidR="007F37D1" w:rsidRDefault="007F37D1" w:rsidP="007F37D1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按下数字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，设置速度为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：</w:t>
      </w:r>
    </w:p>
    <w:p w14:paraId="103645BF" w14:textId="77777777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6DF5F1" wp14:editId="774607C0">
            <wp:extent cx="4770705" cy="3578317"/>
            <wp:effectExtent l="0" t="0" r="0" b="3175"/>
            <wp:docPr id="1822433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717" cy="359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E5867" w14:textId="77777777" w:rsidR="007F37D1" w:rsidRDefault="007F37D1" w:rsidP="007F37D1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按下数字5，停车，速度清零</w:t>
      </w:r>
      <w:r>
        <w:rPr>
          <w:rFonts w:hint="eastAsia"/>
          <w:sz w:val="24"/>
          <w:szCs w:val="24"/>
        </w:rPr>
        <w:t>：</w:t>
      </w:r>
    </w:p>
    <w:p w14:paraId="60321ABE" w14:textId="77777777" w:rsidR="007F37D1" w:rsidRPr="00227D1C" w:rsidRDefault="007F37D1" w:rsidP="007F37D1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lastRenderedPageBreak/>
        <w:drawing>
          <wp:inline distT="0" distB="0" distL="0" distR="0" wp14:anchorId="04777005" wp14:editId="1FE38A86">
            <wp:extent cx="4805941" cy="3604745"/>
            <wp:effectExtent l="0" t="0" r="0" b="0"/>
            <wp:docPr id="1331432396" name="图片 133143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7" cy="361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D51E" w14:textId="77777777" w:rsidR="007F37D1" w:rsidRDefault="007F37D1" w:rsidP="007F37D1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Pr="00227D1C">
        <w:rPr>
          <w:sz w:val="24"/>
          <w:szCs w:val="24"/>
        </w:rPr>
        <w:t>*</w:t>
      </w:r>
      <w:r>
        <w:rPr>
          <w:rFonts w:hint="eastAsia"/>
          <w:sz w:val="24"/>
          <w:szCs w:val="24"/>
        </w:rPr>
        <w:t>/</w:t>
      </w:r>
      <w:proofErr w:type="gramStart"/>
      <w:r w:rsidRPr="00227D1C">
        <w:rPr>
          <w:sz w:val="24"/>
          <w:szCs w:val="24"/>
        </w:rPr>
        <w:t>长按</w:t>
      </w:r>
      <w:proofErr w:type="gramEnd"/>
      <w:r>
        <w:rPr>
          <w:rFonts w:hint="eastAsia"/>
          <w:sz w:val="24"/>
          <w:szCs w:val="24"/>
        </w:rPr>
        <w:t>*，速度自增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回到0）：</w:t>
      </w:r>
    </w:p>
    <w:p w14:paraId="0854E7E6" w14:textId="77777777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0D9434" wp14:editId="657DA303">
            <wp:extent cx="4925735" cy="3694599"/>
            <wp:effectExtent l="0" t="0" r="8255" b="1270"/>
            <wp:docPr id="14176307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157" cy="370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09BE" w14:textId="7F34BE1E" w:rsidR="007F37D1" w:rsidRDefault="00BD5AD5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7F37D1" w:rsidRPr="00227D1C">
        <w:rPr>
          <w:rFonts w:hint="eastAsia"/>
          <w:sz w:val="24"/>
          <w:szCs w:val="24"/>
        </w:rPr>
        <w:lastRenderedPageBreak/>
        <w:t>按下</w:t>
      </w:r>
      <w:r w:rsidR="007F37D1">
        <w:rPr>
          <w:sz w:val="24"/>
          <w:szCs w:val="24"/>
        </w:rPr>
        <w:t>#</w:t>
      </w:r>
      <w:r w:rsidR="007F37D1">
        <w:rPr>
          <w:rFonts w:hint="eastAsia"/>
          <w:sz w:val="24"/>
          <w:szCs w:val="24"/>
        </w:rPr>
        <w:t>/</w:t>
      </w:r>
      <w:proofErr w:type="gramStart"/>
      <w:r w:rsidR="007F37D1" w:rsidRPr="00227D1C">
        <w:rPr>
          <w:sz w:val="24"/>
          <w:szCs w:val="24"/>
        </w:rPr>
        <w:t>长按</w:t>
      </w:r>
      <w:proofErr w:type="gramEnd"/>
      <w:r w:rsidR="007F37D1">
        <w:rPr>
          <w:sz w:val="24"/>
          <w:szCs w:val="24"/>
        </w:rPr>
        <w:t>#</w:t>
      </w:r>
      <w:r w:rsidR="007F37D1">
        <w:rPr>
          <w:rFonts w:hint="eastAsia"/>
          <w:sz w:val="24"/>
          <w:szCs w:val="24"/>
        </w:rPr>
        <w:t>，速度自减</w:t>
      </w:r>
      <w:r w:rsidR="007F37D1">
        <w:rPr>
          <w:sz w:val="24"/>
          <w:szCs w:val="24"/>
        </w:rPr>
        <w:t>1</w:t>
      </w:r>
      <w:r w:rsidR="007F37D1">
        <w:rPr>
          <w:rFonts w:hint="eastAsia"/>
          <w:sz w:val="24"/>
          <w:szCs w:val="24"/>
        </w:rPr>
        <w:t>，实现速度的连续减小（减小至</w:t>
      </w:r>
      <w:r w:rsidR="007F37D1">
        <w:rPr>
          <w:sz w:val="24"/>
          <w:szCs w:val="24"/>
        </w:rPr>
        <w:t>-100</w:t>
      </w:r>
      <w:r w:rsidR="007F37D1">
        <w:rPr>
          <w:rFonts w:hint="eastAsia"/>
          <w:sz w:val="24"/>
          <w:szCs w:val="24"/>
        </w:rPr>
        <w:t>回到0）：</w:t>
      </w:r>
    </w:p>
    <w:p w14:paraId="0BEF97CB" w14:textId="77777777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C04FB7" wp14:editId="05DE5390">
            <wp:extent cx="4749419" cy="3562350"/>
            <wp:effectExtent l="0" t="0" r="0" b="0"/>
            <wp:docPr id="11128567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272" cy="359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597" w14:textId="77777777" w:rsidR="00C4516B" w:rsidRPr="00C4516B" w:rsidRDefault="00C4516B" w:rsidP="007F37D1">
      <w:pPr>
        <w:rPr>
          <w:sz w:val="24"/>
          <w:szCs w:val="24"/>
        </w:rPr>
      </w:pPr>
    </w:p>
    <w:p w14:paraId="12ACB1F5" w14:textId="2E64DEFB" w:rsidR="005C3366" w:rsidRDefault="007F37D1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根据遥控器指令，</w:t>
      </w:r>
      <w:r w:rsidR="005C3366">
        <w:rPr>
          <w:rFonts w:hint="eastAsia"/>
          <w:sz w:val="24"/>
          <w:szCs w:val="24"/>
        </w:rPr>
        <w:t>可以</w:t>
      </w:r>
      <w:r w:rsidR="005C3366" w:rsidRPr="00220647">
        <w:rPr>
          <w:rFonts w:hint="eastAsia"/>
          <w:sz w:val="24"/>
          <w:szCs w:val="24"/>
        </w:rPr>
        <w:t>控制小车前进，后退，转向</w:t>
      </w:r>
      <w:r w:rsidR="005C3366">
        <w:rPr>
          <w:rFonts w:hint="eastAsia"/>
          <w:sz w:val="24"/>
          <w:szCs w:val="24"/>
        </w:rPr>
        <w:t>，停止；</w:t>
      </w:r>
    </w:p>
    <w:p w14:paraId="08ED35A6" w14:textId="716A342B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：</w:t>
      </w:r>
    </w:p>
    <w:p w14:paraId="1238D019" w14:textId="63A4945C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6D23EA9D" wp14:editId="7D81017E">
            <wp:extent cx="4749419" cy="3562350"/>
            <wp:effectExtent l="0" t="0" r="0" b="0"/>
            <wp:docPr id="449765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962" cy="358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7" w14:textId="126040EC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按下↓，后退</w:t>
      </w:r>
      <w:r>
        <w:rPr>
          <w:rFonts w:hint="eastAsia"/>
          <w:sz w:val="24"/>
          <w:szCs w:val="24"/>
        </w:rPr>
        <w:t>：</w:t>
      </w:r>
    </w:p>
    <w:p w14:paraId="5F582EE3" w14:textId="163EEA51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88149AD" wp14:editId="71C9B63C">
            <wp:extent cx="4830992" cy="3623535"/>
            <wp:effectExtent l="0" t="0" r="8255" b="0"/>
            <wp:docPr id="16102417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048" cy="362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CCCA" w14:textId="11A75569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按下←，左转</w:t>
      </w:r>
      <w:r>
        <w:rPr>
          <w:rFonts w:hint="eastAsia"/>
          <w:sz w:val="24"/>
          <w:szCs w:val="24"/>
        </w:rPr>
        <w:t>：</w:t>
      </w:r>
    </w:p>
    <w:p w14:paraId="57CE01B9" w14:textId="26A7EB3B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3B85B2A" wp14:editId="3A2D2AA4">
            <wp:extent cx="4841563" cy="3631464"/>
            <wp:effectExtent l="0" t="0" r="0" b="7620"/>
            <wp:docPr id="14354134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093" cy="363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8476" w14:textId="6F660765" w:rsidR="00227D1C" w:rsidRDefault="00BD5AD5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227D1C" w:rsidRPr="00227D1C">
        <w:rPr>
          <w:rFonts w:hint="eastAsia"/>
          <w:sz w:val="24"/>
          <w:szCs w:val="24"/>
        </w:rPr>
        <w:lastRenderedPageBreak/>
        <w:t>按下→，右转</w:t>
      </w:r>
      <w:r w:rsidR="00227D1C">
        <w:rPr>
          <w:rFonts w:hint="eastAsia"/>
          <w:sz w:val="24"/>
          <w:szCs w:val="24"/>
        </w:rPr>
        <w:t>：</w:t>
      </w:r>
    </w:p>
    <w:p w14:paraId="19B6A4B8" w14:textId="346BF01D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7FBA66B" wp14:editId="239F87E5">
            <wp:extent cx="4698365" cy="3524058"/>
            <wp:effectExtent l="0" t="0" r="6985" b="635"/>
            <wp:docPr id="6111988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80" cy="353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9936" w14:textId="7DD95825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按下OK，停车，但速度不清零</w:t>
      </w:r>
      <w:r>
        <w:rPr>
          <w:rFonts w:hint="eastAsia"/>
          <w:sz w:val="24"/>
          <w:szCs w:val="24"/>
        </w:rPr>
        <w:t>：</w:t>
      </w:r>
    </w:p>
    <w:p w14:paraId="0BEB5770" w14:textId="5BE195EA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81587D2" wp14:editId="70E53141">
            <wp:extent cx="4698854" cy="3524424"/>
            <wp:effectExtent l="0" t="0" r="6985" b="0"/>
            <wp:docPr id="5664228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285" cy="353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16178D03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按下数字</w:t>
      </w:r>
      <w:r w:rsidRPr="00227D1C">
        <w:rPr>
          <w:sz w:val="24"/>
          <w:szCs w:val="24"/>
        </w:rPr>
        <w:t>5，停车，且速度清零</w:t>
      </w:r>
      <w:r>
        <w:rPr>
          <w:rFonts w:hint="eastAsia"/>
          <w:sz w:val="24"/>
          <w:szCs w:val="24"/>
        </w:rPr>
        <w:t>：</w:t>
      </w:r>
    </w:p>
    <w:p w14:paraId="42646A78" w14:textId="2A5D7B04" w:rsidR="00227D1C" w:rsidRPr="00C4516B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lastRenderedPageBreak/>
        <w:drawing>
          <wp:inline distT="0" distB="0" distL="0" distR="0" wp14:anchorId="1F119100" wp14:editId="0F05E9C0">
            <wp:extent cx="4746424" cy="3560104"/>
            <wp:effectExtent l="0" t="0" r="0" b="2540"/>
            <wp:docPr id="139293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654" cy="357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078" w14:textId="77777777" w:rsidR="00C4516B" w:rsidRDefault="00C4516B" w:rsidP="007F37D1">
      <w:pPr>
        <w:rPr>
          <w:sz w:val="24"/>
          <w:szCs w:val="24"/>
        </w:rPr>
      </w:pPr>
    </w:p>
    <w:p w14:paraId="085503E5" w14:textId="26824701" w:rsidR="005C3366" w:rsidRDefault="00C4516B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5C3366">
        <w:rPr>
          <w:rFonts w:hint="eastAsia"/>
          <w:sz w:val="24"/>
          <w:szCs w:val="24"/>
        </w:rPr>
        <w:t>、</w:t>
      </w:r>
      <w:r w:rsidR="005C3366" w:rsidRPr="00220647">
        <w:rPr>
          <w:sz w:val="24"/>
          <w:szCs w:val="24"/>
        </w:rPr>
        <w:t>倒退避障</w:t>
      </w:r>
      <w:r w:rsidR="005C3366">
        <w:rPr>
          <w:rFonts w:hint="eastAsia"/>
          <w:sz w:val="24"/>
          <w:szCs w:val="24"/>
        </w:rPr>
        <w:t>；</w:t>
      </w:r>
      <w:r w:rsidR="005C3366" w:rsidRPr="00220647">
        <w:rPr>
          <w:rFonts w:hint="eastAsia"/>
          <w:sz w:val="24"/>
          <w:szCs w:val="24"/>
        </w:rPr>
        <w:t>小车能</w:t>
      </w:r>
      <w:r w:rsidR="005C3366">
        <w:rPr>
          <w:rFonts w:hint="eastAsia"/>
          <w:sz w:val="24"/>
          <w:szCs w:val="24"/>
        </w:rPr>
        <w:t>够</w:t>
      </w:r>
      <w:r w:rsidR="005C3366" w:rsidRPr="00220647">
        <w:rPr>
          <w:rFonts w:hint="eastAsia"/>
          <w:sz w:val="24"/>
          <w:szCs w:val="24"/>
        </w:rPr>
        <w:t>跟随人移动。</w:t>
      </w:r>
      <w:r w:rsidR="001226E6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1B69C26A" w:rsid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，小车自动进入避障模式</w:t>
      </w:r>
      <w:r w:rsidR="00C4516B">
        <w:rPr>
          <w:rFonts w:hint="eastAsia"/>
          <w:sz w:val="24"/>
          <w:szCs w:val="24"/>
        </w:rPr>
        <w:t>（OLED提示“</w:t>
      </w:r>
      <w:proofErr w:type="spellStart"/>
      <w:r w:rsidR="00C4516B" w:rsidRPr="00C4516B">
        <w:rPr>
          <w:sz w:val="24"/>
          <w:szCs w:val="24"/>
        </w:rPr>
        <w:t>ObAv</w:t>
      </w:r>
      <w:proofErr w:type="spellEnd"/>
      <w:r w:rsidR="00C4516B">
        <w:rPr>
          <w:rFonts w:hint="eastAsia"/>
          <w:sz w:val="24"/>
          <w:szCs w:val="24"/>
        </w:rPr>
        <w:t>”）</w:t>
      </w:r>
      <w:r>
        <w:rPr>
          <w:rFonts w:hint="eastAsia"/>
          <w:sz w:val="24"/>
          <w:szCs w:val="24"/>
        </w:rPr>
        <w:t>：</w:t>
      </w:r>
    </w:p>
    <w:p w14:paraId="4342D803" w14:textId="7665D3B0" w:rsidR="0085520A" w:rsidRDefault="0085520A" w:rsidP="00227D1C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3B76F6A8" wp14:editId="17A7527A">
            <wp:extent cx="4334151" cy="3250874"/>
            <wp:effectExtent l="0" t="0" r="0" b="6985"/>
            <wp:docPr id="1416977883" name="图片 1416977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45" cy="329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E974E" w14:textId="77777777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EFF035" wp14:editId="44FF77E4">
            <wp:extent cx="983113" cy="1311845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553" cy="132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2B0A4B82">
            <wp:extent cx="978382" cy="1305531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08" cy="133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7B70A22B">
            <wp:extent cx="983112" cy="1311843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297" cy="134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1E43923">
            <wp:extent cx="977826" cy="1304790"/>
            <wp:effectExtent l="0" t="0" r="0" b="0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929" cy="13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002E78FD">
            <wp:extent cx="962537" cy="1284388"/>
            <wp:effectExtent l="0" t="0" r="9525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480" cy="131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0521E3D8">
            <wp:extent cx="998969" cy="1333003"/>
            <wp:effectExtent l="0" t="0" r="0" b="63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827" cy="136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30BAB0EB">
            <wp:extent cx="994226" cy="1326673"/>
            <wp:effectExtent l="0" t="0" r="0" b="698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552" cy="135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7741C1F4">
            <wp:extent cx="990264" cy="1321388"/>
            <wp:effectExtent l="0" t="0" r="635" b="0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932" cy="134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41F536BD">
            <wp:extent cx="988397" cy="1318896"/>
            <wp:effectExtent l="0" t="0" r="2540" b="0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050" cy="133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CE7C173">
            <wp:extent cx="977827" cy="1304793"/>
            <wp:effectExtent l="0" t="0" r="0" b="0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589" cy="134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28958C41" w:rsidR="00227D1C" w:rsidRP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按下数字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，小车进入跟随模式</w:t>
      </w:r>
      <w:r w:rsidR="00C4516B">
        <w:rPr>
          <w:rFonts w:hint="eastAsia"/>
          <w:sz w:val="24"/>
          <w:szCs w:val="24"/>
        </w:rPr>
        <w:t>（OLED提示“</w:t>
      </w:r>
      <w:proofErr w:type="spellStart"/>
      <w:r w:rsidR="00C4516B">
        <w:rPr>
          <w:rFonts w:hint="eastAsia"/>
          <w:sz w:val="24"/>
          <w:szCs w:val="24"/>
        </w:rPr>
        <w:t>Folo</w:t>
      </w:r>
      <w:proofErr w:type="spellEnd"/>
      <w:r w:rsidR="00C4516B">
        <w:rPr>
          <w:rFonts w:hint="eastAsia"/>
          <w:sz w:val="24"/>
          <w:szCs w:val="24"/>
        </w:rPr>
        <w:t>”）</w:t>
      </w:r>
      <w:r>
        <w:rPr>
          <w:rFonts w:hint="eastAsia"/>
          <w:sz w:val="24"/>
          <w:szCs w:val="24"/>
        </w:rPr>
        <w:t>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AFF5217">
            <wp:extent cx="986302" cy="1316102"/>
            <wp:effectExtent l="0" t="0" r="444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776" cy="135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0F7823E6" w:rsidR="001226E6" w:rsidRDefault="007F37D1" w:rsidP="005C336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，小车退出上述模式，进入“空状态”，等待指令：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12ECAAEC" w14:textId="141F34BC" w:rsidR="001226E6" w:rsidRDefault="0085520A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0C36D42F" wp14:editId="2E76D848">
            <wp:extent cx="4698854" cy="3524424"/>
            <wp:effectExtent l="0" t="0" r="6985" b="0"/>
            <wp:docPr id="955559241" name="图片 955559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285" cy="353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6879" w14:textId="77777777" w:rsidR="0085520A" w:rsidRDefault="0085520A" w:rsidP="005C3366">
      <w:pPr>
        <w:ind w:firstLineChars="200" w:firstLine="480"/>
        <w:rPr>
          <w:sz w:val="24"/>
          <w:szCs w:val="24"/>
        </w:rPr>
      </w:pPr>
    </w:p>
    <w:p w14:paraId="62F0FADC" w14:textId="0DEC7596" w:rsidR="008423E0" w:rsidRDefault="008423E0" w:rsidP="008423E0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 w:rsidR="0097551B">
        <w:rPr>
          <w:rFonts w:hint="eastAsia"/>
          <w:sz w:val="24"/>
          <w:szCs w:val="24"/>
        </w:rPr>
        <w:t>电量显示模块可以显示当前电池剩余电量。</w:t>
      </w:r>
    </w:p>
    <w:p w14:paraId="7DAFDABE" w14:textId="175FF578" w:rsidR="0097551B" w:rsidRPr="00220647" w:rsidRDefault="0097551B" w:rsidP="008423E0">
      <w:pPr>
        <w:ind w:firstLineChars="200" w:firstLine="480"/>
        <w:rPr>
          <w:sz w:val="24"/>
          <w:szCs w:val="24"/>
        </w:rPr>
      </w:pPr>
      <w:r w:rsidRPr="0097551B">
        <w:rPr>
          <w:noProof/>
          <w:sz w:val="24"/>
          <w:szCs w:val="24"/>
        </w:rPr>
        <w:drawing>
          <wp:inline distT="0" distB="0" distL="0" distR="0" wp14:anchorId="12C7FFD7" wp14:editId="3CD013B8">
            <wp:extent cx="4742518" cy="3557174"/>
            <wp:effectExtent l="0" t="0" r="1270" b="5715"/>
            <wp:docPr id="8969032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29" cy="356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3C3F" w14:textId="7F9F4D55" w:rsidR="00BD5AD5" w:rsidRDefault="00BD5AD5" w:rsidP="00BD5AD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五、性能评估</w:t>
      </w:r>
    </w:p>
    <w:p w14:paraId="21D19470" w14:textId="77777777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交互方式：</w:t>
      </w:r>
    </w:p>
    <w:p w14:paraId="1542CDF8" w14:textId="77777777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设计上：</w:t>
      </w:r>
    </w:p>
    <w:p w14:paraId="0D5ACAE2" w14:textId="7A7FD607" w:rsidR="00BD5AD5" w:rsidRDefault="008E4331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本方案采用红外遥控实现人和小车的交互。在程序中，红外遥控的信号接受与处理采用外部中断加定时器的组合，充分利用片上外设的硬件功能，最大程度降低软件上的负担。</w:t>
      </w:r>
    </w:p>
    <w:p w14:paraId="6AB891F9" w14:textId="77777777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7EC4F33F" w14:textId="1EB2CA73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</w:t>
      </w:r>
      <w:proofErr w:type="gramStart"/>
      <w:r>
        <w:rPr>
          <w:rFonts w:hint="eastAsia"/>
          <w:sz w:val="24"/>
          <w:szCs w:val="24"/>
        </w:rPr>
        <w:t>基于长按红外</w:t>
      </w:r>
      <w:proofErr w:type="gramEnd"/>
      <w:r>
        <w:rPr>
          <w:rFonts w:hint="eastAsia"/>
          <w:sz w:val="24"/>
          <w:szCs w:val="24"/>
        </w:rPr>
        <w:t>遥控时发出的红外信号的特点实现的，让用户有更多的交互手段，在本方案中，</w:t>
      </w:r>
      <w:proofErr w:type="gramStart"/>
      <w:r>
        <w:rPr>
          <w:rFonts w:hint="eastAsia"/>
          <w:sz w:val="24"/>
          <w:szCs w:val="24"/>
        </w:rPr>
        <w:t>长按功能</w:t>
      </w:r>
      <w:proofErr w:type="gramEnd"/>
      <w:r>
        <w:rPr>
          <w:rFonts w:hint="eastAsia"/>
          <w:sz w:val="24"/>
          <w:szCs w:val="24"/>
        </w:rPr>
        <w:t>被用来完成控制速度连续变化的功能。</w:t>
      </w:r>
    </w:p>
    <w:p w14:paraId="333E7430" w14:textId="7ED6F1AF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功能上：</w:t>
      </w:r>
    </w:p>
    <w:p w14:paraId="513D4350" w14:textId="70BFD3D1" w:rsidR="00ED4C84" w:rsidRDefault="00ED4C84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全面考虑了功能</w:t>
      </w:r>
      <w:proofErr w:type="gramStart"/>
      <w:r>
        <w:rPr>
          <w:rFonts w:hint="eastAsia"/>
          <w:sz w:val="24"/>
          <w:szCs w:val="24"/>
        </w:rPr>
        <w:t>切换间</w:t>
      </w:r>
      <w:proofErr w:type="gramEnd"/>
      <w:r>
        <w:rPr>
          <w:rFonts w:hint="eastAsia"/>
          <w:sz w:val="24"/>
          <w:szCs w:val="24"/>
        </w:rPr>
        <w:t>的逻辑关系，</w:t>
      </w:r>
      <w:r w:rsidR="003A0377">
        <w:rPr>
          <w:rFonts w:hint="eastAsia"/>
          <w:sz w:val="24"/>
          <w:szCs w:val="24"/>
        </w:rPr>
        <w:t>为每个按键都分配了各自的功能，同时也有与之相应的对小车模式的影响。</w:t>
      </w:r>
    </w:p>
    <w:p w14:paraId="5C4F48E1" w14:textId="02260DC3" w:rsidR="00E35179" w:rsidRDefault="00ED4C84" w:rsidP="00ED4C84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EA9596" wp14:editId="37D4516E">
            <wp:extent cx="5274310" cy="1583690"/>
            <wp:effectExtent l="0" t="0" r="2540" b="0"/>
            <wp:docPr id="88631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1502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695BF307" w14:textId="71BF0E96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其他人机关系：</w:t>
      </w:r>
    </w:p>
    <w:p w14:paraId="6C5FC6AC" w14:textId="3E9E7D2C" w:rsidR="00BD5AD5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在本方案中，</w:t>
      </w:r>
      <w:r w:rsidR="00803E5D">
        <w:rPr>
          <w:rFonts w:hint="eastAsia"/>
          <w:sz w:val="24"/>
          <w:szCs w:val="24"/>
        </w:rPr>
        <w:t>除了</w:t>
      </w:r>
      <w:r w:rsidR="00277451">
        <w:rPr>
          <w:rFonts w:hint="eastAsia"/>
          <w:sz w:val="24"/>
          <w:szCs w:val="24"/>
        </w:rPr>
        <w:t>红外遥控，与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的硬件外设</w:t>
      </w:r>
      <w:r w:rsidR="00803E5D">
        <w:rPr>
          <w:rFonts w:hint="eastAsia"/>
          <w:sz w:val="24"/>
          <w:szCs w:val="24"/>
        </w:rPr>
        <w:t>还</w:t>
      </w:r>
      <w:r>
        <w:rPr>
          <w:rFonts w:hint="eastAsia"/>
          <w:sz w:val="24"/>
          <w:szCs w:val="24"/>
        </w:rPr>
        <w:t>包括OLED状态检测和电量检测模块。</w:t>
      </w:r>
    </w:p>
    <w:p w14:paraId="19B1A310" w14:textId="5DC1558F" w:rsidR="00277451" w:rsidRDefault="00277451" w:rsidP="00277451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FC317A" wp14:editId="4B754FB8">
            <wp:extent cx="1336431" cy="1197381"/>
            <wp:effectExtent l="0" t="0" r="0" b="3175"/>
            <wp:docPr id="19932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013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65563" cy="122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0440" w14:textId="32BF2A09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OLED状态检测可以提供以下参数供用户参考：</w:t>
      </w:r>
    </w:p>
    <w:p w14:paraId="59A0B375" w14:textId="242200B9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1E3EA09D" w14:textId="73CD9CE4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第二行：当前红外遥控发送的指令码，以及当前指令</w:t>
      </w:r>
      <w:r w:rsidR="00803E5D">
        <w:rPr>
          <w:rFonts w:hint="eastAsia"/>
          <w:sz w:val="24"/>
          <w:szCs w:val="24"/>
        </w:rPr>
        <w:t>码</w:t>
      </w:r>
      <w:r>
        <w:rPr>
          <w:rFonts w:hint="eastAsia"/>
          <w:sz w:val="24"/>
          <w:szCs w:val="24"/>
        </w:rPr>
        <w:t>所对应的指令；</w:t>
      </w:r>
    </w:p>
    <w:p w14:paraId="7B945342" w14:textId="186FDF43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</w:t>
      </w:r>
      <w:r w:rsidR="00277451">
        <w:rPr>
          <w:rFonts w:hint="eastAsia"/>
          <w:sz w:val="24"/>
          <w:szCs w:val="24"/>
        </w:rPr>
        <w:t>模式指示；</w:t>
      </w:r>
    </w:p>
    <w:p w14:paraId="7AF5E398" w14:textId="6262C709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</w:t>
      </w:r>
      <w:r w:rsidR="00803E5D">
        <w:rPr>
          <w:rFonts w:hint="eastAsia"/>
          <w:sz w:val="24"/>
          <w:szCs w:val="24"/>
        </w:rPr>
        <w:t>的AD值</w:t>
      </w:r>
      <w:r>
        <w:rPr>
          <w:rFonts w:hint="eastAsia"/>
          <w:sz w:val="24"/>
          <w:szCs w:val="24"/>
        </w:rPr>
        <w:t>。</w:t>
      </w:r>
    </w:p>
    <w:p w14:paraId="1ECBC200" w14:textId="53360558" w:rsidR="00803E5D" w:rsidRDefault="00803E5D" w:rsidP="00803E5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77E8AB" wp14:editId="0E96C4C4">
            <wp:extent cx="882650" cy="1396665"/>
            <wp:effectExtent l="0" t="0" r="0" b="0"/>
            <wp:docPr id="188589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3962" cy="139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780" w14:textId="02C570FB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电量检测模块根据电源电压提供四档的电源电量监测。</w:t>
      </w:r>
    </w:p>
    <w:p w14:paraId="2367505A" w14:textId="77777777" w:rsidR="00692EE3" w:rsidRDefault="00692EE3" w:rsidP="003B05F8">
      <w:pPr>
        <w:ind w:firstLineChars="200" w:firstLine="480"/>
        <w:rPr>
          <w:sz w:val="24"/>
          <w:szCs w:val="24"/>
        </w:rPr>
      </w:pPr>
    </w:p>
    <w:p w14:paraId="553EE71A" w14:textId="1C03B6D5" w:rsidR="00692EE3" w:rsidRDefault="00692EE3" w:rsidP="00692EE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="00E35179">
        <w:rPr>
          <w:rFonts w:hint="eastAsia"/>
          <w:sz w:val="24"/>
          <w:szCs w:val="24"/>
        </w:rPr>
        <w:t>避障</w:t>
      </w:r>
      <w:r>
        <w:rPr>
          <w:rFonts w:hint="eastAsia"/>
          <w:sz w:val="24"/>
          <w:szCs w:val="24"/>
        </w:rPr>
        <w:t>、</w:t>
      </w:r>
      <w:r w:rsidR="00E35179">
        <w:rPr>
          <w:rFonts w:hint="eastAsia"/>
          <w:sz w:val="24"/>
          <w:szCs w:val="24"/>
        </w:rPr>
        <w:t>跟随</w:t>
      </w:r>
      <w:r>
        <w:rPr>
          <w:rFonts w:hint="eastAsia"/>
          <w:sz w:val="24"/>
          <w:szCs w:val="24"/>
        </w:rPr>
        <w:t>性能：</w:t>
      </w:r>
    </w:p>
    <w:p w14:paraId="60D089E0" w14:textId="33E62FAF" w:rsidR="00277451" w:rsidRDefault="00B469DA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proofErr w:type="spellStart"/>
      <w:r w:rsidR="00E35179" w:rsidRPr="00E35179">
        <w:rPr>
          <w:sz w:val="24"/>
          <w:szCs w:val="24"/>
        </w:rPr>
        <w:t>Thre_Dist</w:t>
      </w:r>
      <w:proofErr w:type="spellEnd"/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3B6B9CFF" w14:textId="6AF1E326" w:rsidR="00E35179" w:rsidRDefault="00E35179" w:rsidP="00E35179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B817" w14:textId="77777777" w:rsidR="00ED4C84" w:rsidRDefault="00ED4C84" w:rsidP="00E35179">
      <w:pPr>
        <w:ind w:firstLineChars="200" w:firstLine="480"/>
        <w:jc w:val="center"/>
        <w:rPr>
          <w:sz w:val="24"/>
          <w:szCs w:val="24"/>
        </w:rPr>
      </w:pPr>
    </w:p>
    <w:p w14:paraId="196323F8" w14:textId="35E50FDF" w:rsidR="00692EE3" w:rsidRPr="00B469DA" w:rsidRDefault="00B469DA" w:rsidP="003B05F8">
      <w:pPr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proofErr w:type="spellStart"/>
      <w:r w:rsidRPr="00B469DA">
        <w:rPr>
          <w:sz w:val="24"/>
          <w:szCs w:val="24"/>
        </w:rPr>
        <w:t>FollowDistMax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 w:rsidRPr="00B469DA">
        <w:rPr>
          <w:sz w:val="24"/>
          <w:szCs w:val="24"/>
        </w:rPr>
        <w:t>FollowDistMin</w:t>
      </w:r>
      <w:proofErr w:type="spellEnd"/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0AF0" w14:textId="63050390" w:rsidR="008E4331" w:rsidRDefault="00ED4C84" w:rsidP="003A0377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由于本方案采用状态机来实现，因此可以记录跟随目标的方位，减小丢失目标的概率。</w:t>
      </w:r>
    </w:p>
    <w:p w14:paraId="3D753D54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0F4EE765" w14:textId="772B0725" w:rsidR="008E4331" w:rsidRDefault="003A0377" w:rsidP="00D459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技术规范性：</w:t>
      </w:r>
      <w:r w:rsidR="00D459F6">
        <w:rPr>
          <w:rFonts w:hint="eastAsia"/>
          <w:sz w:val="24"/>
          <w:szCs w:val="24"/>
        </w:rPr>
        <w:t>本方案是基于STM</w:t>
      </w:r>
      <w:r w:rsidR="00D459F6">
        <w:rPr>
          <w:sz w:val="24"/>
          <w:szCs w:val="24"/>
        </w:rPr>
        <w:t>32</w:t>
      </w:r>
      <w:r w:rsidR="00D459F6">
        <w:rPr>
          <w:rFonts w:hint="eastAsia"/>
          <w:sz w:val="24"/>
          <w:szCs w:val="24"/>
        </w:rPr>
        <w:t>标准</w:t>
      </w:r>
      <w:proofErr w:type="gramStart"/>
      <w:r w:rsidR="00D459F6">
        <w:rPr>
          <w:rFonts w:hint="eastAsia"/>
          <w:sz w:val="24"/>
          <w:szCs w:val="24"/>
        </w:rPr>
        <w:t>库开发</w:t>
      </w:r>
      <w:proofErr w:type="gramEnd"/>
      <w:r w:rsidR="00D459F6">
        <w:rPr>
          <w:rFonts w:hint="eastAsia"/>
          <w:sz w:val="24"/>
          <w:szCs w:val="24"/>
        </w:rPr>
        <w:t>的系统，每个模块的可移植性强。只需在实现文件开始处修改引脚的定义和相应的初始化流程，即可更换引脚实现系统的功能。</w:t>
      </w:r>
    </w:p>
    <w:p w14:paraId="3FE1E4D4" w14:textId="7E94142D" w:rsidR="00D459F6" w:rsidRDefault="00D459F6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对于不同型号的MCU，也可以只在几处修改定义，就能完成软件的移植。</w:t>
      </w:r>
    </w:p>
    <w:p w14:paraId="0D4A3B82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1FDC64F6" w14:textId="424416EA" w:rsidR="00692EE3" w:rsidRDefault="003A0377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5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美观性</w:t>
      </w:r>
      <w:r w:rsidR="00692EE3">
        <w:rPr>
          <w:rFonts w:hint="eastAsia"/>
          <w:sz w:val="24"/>
          <w:szCs w:val="24"/>
        </w:rPr>
        <w:t>、经济性</w:t>
      </w:r>
      <w:r w:rsidR="008E4331">
        <w:rPr>
          <w:rFonts w:hint="eastAsia"/>
          <w:sz w:val="24"/>
          <w:szCs w:val="24"/>
        </w:rPr>
        <w:t>：</w:t>
      </w:r>
      <w:r w:rsidR="00D459F6">
        <w:rPr>
          <w:rFonts w:hint="eastAsia"/>
          <w:sz w:val="24"/>
          <w:szCs w:val="24"/>
        </w:rPr>
        <w:t>由于本方案的连线基于面包板</w:t>
      </w:r>
      <w:r w:rsidR="00F52D61">
        <w:rPr>
          <w:rFonts w:hint="eastAsia"/>
          <w:sz w:val="24"/>
          <w:szCs w:val="24"/>
        </w:rPr>
        <w:t>和跳线、飞线</w:t>
      </w:r>
      <w:r w:rsidR="00D459F6">
        <w:rPr>
          <w:rFonts w:hint="eastAsia"/>
          <w:sz w:val="24"/>
          <w:szCs w:val="24"/>
        </w:rPr>
        <w:t>，因此上方不可避免的飞线导致了该方案在美观上</w:t>
      </w:r>
      <w:r w:rsidR="00F52D61">
        <w:rPr>
          <w:rFonts w:hint="eastAsia"/>
          <w:sz w:val="24"/>
          <w:szCs w:val="24"/>
        </w:rPr>
        <w:t>尚</w:t>
      </w:r>
      <w:r w:rsidR="00D459F6">
        <w:rPr>
          <w:rFonts w:hint="eastAsia"/>
          <w:sz w:val="24"/>
          <w:szCs w:val="24"/>
        </w:rPr>
        <w:t>有欠缺（尽管已经尽可能地使用跳线来避免这种情况）；</w:t>
      </w:r>
    </w:p>
    <w:p w14:paraId="2734E693" w14:textId="188CB7F3" w:rsidR="00D459F6" w:rsidRDefault="00D459F6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本次智能小车</w:t>
      </w:r>
      <w:r w:rsidR="00F52D61">
        <w:rPr>
          <w:rFonts w:hint="eastAsia"/>
          <w:sz w:val="24"/>
          <w:szCs w:val="24"/>
        </w:rPr>
        <w:t>在耗材共耗费1</w:t>
      </w:r>
      <w:r w:rsidR="00F52D61">
        <w:rPr>
          <w:sz w:val="24"/>
          <w:szCs w:val="24"/>
        </w:rPr>
        <w:t>30</w:t>
      </w:r>
      <w:r w:rsidR="00F52D61">
        <w:rPr>
          <w:rFonts w:hint="eastAsia"/>
          <w:sz w:val="24"/>
          <w:szCs w:val="24"/>
        </w:rPr>
        <w:t>元左右（主要有小车底盘5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元、电源3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lastRenderedPageBreak/>
        <w:t>元、s</w:t>
      </w:r>
      <w:r w:rsidR="00F52D61">
        <w:rPr>
          <w:sz w:val="24"/>
          <w:szCs w:val="24"/>
        </w:rPr>
        <w:t>tm32f103C8T6</w:t>
      </w:r>
      <w:r w:rsidR="00F52D61">
        <w:rPr>
          <w:rFonts w:hint="eastAsia"/>
          <w:sz w:val="24"/>
          <w:szCs w:val="24"/>
        </w:rPr>
        <w:t>约1</w:t>
      </w:r>
      <w:r w:rsidR="00F52D61">
        <w:rPr>
          <w:sz w:val="24"/>
          <w:szCs w:val="24"/>
        </w:rPr>
        <w:t>5</w:t>
      </w:r>
      <w:r w:rsidR="00F52D61">
        <w:rPr>
          <w:rFonts w:hint="eastAsia"/>
          <w:sz w:val="24"/>
          <w:szCs w:val="24"/>
        </w:rPr>
        <w:t>元等等），比起动辄9</w:t>
      </w:r>
      <w:r w:rsidR="00F52D61">
        <w:rPr>
          <w:sz w:val="24"/>
          <w:szCs w:val="24"/>
        </w:rPr>
        <w:t>9</w:t>
      </w:r>
      <w:r w:rsidR="00F52D61">
        <w:rPr>
          <w:rFonts w:hint="eastAsia"/>
          <w:sz w:val="24"/>
          <w:szCs w:val="24"/>
        </w:rPr>
        <w:t>元一块的</w:t>
      </w:r>
      <w:proofErr w:type="spellStart"/>
      <w:r w:rsidR="00F52D61">
        <w:rPr>
          <w:rFonts w:hint="eastAsia"/>
          <w:sz w:val="24"/>
          <w:szCs w:val="24"/>
        </w:rPr>
        <w:t>Pyboard</w:t>
      </w:r>
      <w:proofErr w:type="spellEnd"/>
      <w:r w:rsidR="00F52D61">
        <w:rPr>
          <w:rFonts w:hint="eastAsia"/>
          <w:sz w:val="24"/>
          <w:szCs w:val="24"/>
        </w:rPr>
        <w:t>，该方案相当实惠。</w:t>
      </w:r>
    </w:p>
    <w:p w14:paraId="3094BFCD" w14:textId="77777777" w:rsidR="00692EE3" w:rsidRPr="003A0377" w:rsidRDefault="00692EE3" w:rsidP="00BD5AD5">
      <w:pPr>
        <w:ind w:firstLineChars="200" w:firstLine="480"/>
        <w:rPr>
          <w:sz w:val="24"/>
          <w:szCs w:val="24"/>
        </w:rPr>
      </w:pPr>
    </w:p>
    <w:p w14:paraId="127B79AB" w14:textId="6519F9E5" w:rsidR="00BD5AD5" w:rsidRDefault="00BD5AD5" w:rsidP="00BD5AD5">
      <w:pPr>
        <w:ind w:firstLineChars="200" w:firstLine="480"/>
        <w:rPr>
          <w:sz w:val="24"/>
          <w:szCs w:val="24"/>
        </w:rPr>
      </w:pPr>
      <w:r w:rsidRPr="00BD5AD5">
        <w:rPr>
          <w:sz w:val="24"/>
          <w:szCs w:val="24"/>
        </w:rPr>
        <w:br w:type="column"/>
      </w:r>
      <w:r>
        <w:rPr>
          <w:rFonts w:hint="eastAsia"/>
          <w:sz w:val="28"/>
          <w:szCs w:val="28"/>
        </w:rPr>
        <w:lastRenderedPageBreak/>
        <w:t>六、讨论与反思</w:t>
      </w:r>
    </w:p>
    <w:p w14:paraId="41A5D74B" w14:textId="79F3A12F" w:rsidR="00370107" w:rsidRDefault="003041BE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本方案优势：</w:t>
      </w:r>
    </w:p>
    <w:p w14:paraId="46CBFFFE" w14:textId="3C5AB050" w:rsidR="003041BE" w:rsidRP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1.采用</w:t>
      </w:r>
      <w:r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Pr="003041BE">
        <w:rPr>
          <w:rFonts w:hint="eastAsia"/>
          <w:sz w:val="24"/>
          <w:szCs w:val="24"/>
        </w:rPr>
        <w:t>设计，相比课程使用的</w:t>
      </w:r>
      <w:proofErr w:type="spellStart"/>
      <w:r w:rsidRPr="003041BE">
        <w:rPr>
          <w:rFonts w:hint="eastAsia"/>
          <w:sz w:val="24"/>
          <w:szCs w:val="24"/>
        </w:rPr>
        <w:t>pyboard</w:t>
      </w:r>
      <w:proofErr w:type="spellEnd"/>
      <w:r w:rsidRPr="003041BE">
        <w:rPr>
          <w:rFonts w:hint="eastAsia"/>
          <w:sz w:val="24"/>
          <w:szCs w:val="24"/>
        </w:rPr>
        <w:t>，该主控芯片价格低廉</w:t>
      </w:r>
      <w:r w:rsidR="00227D1C">
        <w:rPr>
          <w:rFonts w:hint="eastAsia"/>
          <w:sz w:val="24"/>
          <w:szCs w:val="24"/>
        </w:rPr>
        <w:t>；</w:t>
      </w:r>
    </w:p>
    <w:p w14:paraId="609A3433" w14:textId="46B0A509" w:rsid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2</w:t>
      </w:r>
      <w:r w:rsidRPr="003041BE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采用C语言执行，其效率高于python</w:t>
      </w:r>
      <w:r w:rsidR="00227D1C">
        <w:rPr>
          <w:rFonts w:hint="eastAsia"/>
          <w:sz w:val="24"/>
          <w:szCs w:val="24"/>
        </w:rPr>
        <w:t>；</w:t>
      </w:r>
    </w:p>
    <w:p w14:paraId="20DF6E51" w14:textId="5C5AF1D2" w:rsidR="003041BE" w:rsidRDefault="003041BE" w:rsidP="003041B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CA93430" w14:textId="77777777" w:rsidR="005C3366" w:rsidRPr="003041BE" w:rsidRDefault="005C3366" w:rsidP="003041BE">
      <w:pPr>
        <w:ind w:firstLine="420"/>
        <w:rPr>
          <w:sz w:val="24"/>
          <w:szCs w:val="24"/>
        </w:rPr>
      </w:pPr>
    </w:p>
    <w:p w14:paraId="309F3F4A" w14:textId="77777777" w:rsidR="005C3366" w:rsidRDefault="002377AE" w:rsidP="00BB6530">
      <w:pPr>
        <w:ind w:firstLine="420"/>
        <w:rPr>
          <w:sz w:val="24"/>
          <w:szCs w:val="24"/>
        </w:rPr>
      </w:pPr>
      <w:r w:rsidRPr="00BB6530">
        <w:rPr>
          <w:rFonts w:hint="eastAsia"/>
          <w:sz w:val="24"/>
          <w:szCs w:val="24"/>
        </w:rPr>
        <w:t>可能的扩展方向：</w:t>
      </w:r>
    </w:p>
    <w:p w14:paraId="3CE8CA08" w14:textId="2E806D9A" w:rsidR="002377AE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以智能小车为雏形，通过增加其他外设，实现小车的功能扩展，如加装吸风装置使小车变为吸尘器</w:t>
      </w:r>
      <w:r w:rsidR="00227D1C">
        <w:rPr>
          <w:rFonts w:hint="eastAsia"/>
          <w:sz w:val="24"/>
          <w:szCs w:val="24"/>
        </w:rPr>
        <w:t>；</w:t>
      </w:r>
    </w:p>
    <w:p w14:paraId="3F38BA9A" w14:textId="423F1A27" w:rsidR="005C3366" w:rsidRDefault="005C3366" w:rsidP="00BB6530">
      <w:pPr>
        <w:ind w:firstLine="42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通过增加联网芯片如ESP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200C91BA" w14:textId="267A6639" w:rsidR="005C3366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换用功能更强大的马达或车轮，如TT马达、麦克纳姆轮等，增加小车的运动能力和范围</w:t>
      </w:r>
      <w:r w:rsidR="00706411">
        <w:rPr>
          <w:rFonts w:hint="eastAsia"/>
          <w:sz w:val="24"/>
          <w:szCs w:val="24"/>
        </w:rPr>
        <w:t>；</w:t>
      </w:r>
    </w:p>
    <w:p w14:paraId="4B8BFD84" w14:textId="70B91F94" w:rsidR="00706411" w:rsidRPr="005C3366" w:rsidRDefault="00706411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可结合MPU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官方库，利用内置DMP的姿态解算，对小车进行更精准的控制。如结合PID分析处理</w:t>
      </w:r>
      <w:r w:rsidRPr="00706411">
        <w:rPr>
          <w:rFonts w:hint="eastAsia"/>
          <w:sz w:val="24"/>
          <w:szCs w:val="24"/>
        </w:rPr>
        <w:t>偏航角</w:t>
      </w:r>
      <w:r>
        <w:rPr>
          <w:rFonts w:hint="eastAsia"/>
          <w:sz w:val="24"/>
          <w:szCs w:val="24"/>
        </w:rPr>
        <w:t>从而实现小车的抗干扰直线行驶，或实现小车的直角转弯等等。</w:t>
      </w:r>
    </w:p>
    <w:sectPr w:rsidR="00706411" w:rsidRPr="005C3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59665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D6AFE"/>
    <w:rsid w:val="001226E6"/>
    <w:rsid w:val="00125EEB"/>
    <w:rsid w:val="0013059D"/>
    <w:rsid w:val="0016298A"/>
    <w:rsid w:val="001658EA"/>
    <w:rsid w:val="001F24CC"/>
    <w:rsid w:val="001F41EB"/>
    <w:rsid w:val="00220647"/>
    <w:rsid w:val="00221D54"/>
    <w:rsid w:val="0022674D"/>
    <w:rsid w:val="00227D1C"/>
    <w:rsid w:val="002377AE"/>
    <w:rsid w:val="00270705"/>
    <w:rsid w:val="002714A1"/>
    <w:rsid w:val="00277451"/>
    <w:rsid w:val="00284544"/>
    <w:rsid w:val="002F16F0"/>
    <w:rsid w:val="003041BE"/>
    <w:rsid w:val="0033023E"/>
    <w:rsid w:val="00353A6A"/>
    <w:rsid w:val="00370107"/>
    <w:rsid w:val="003A0377"/>
    <w:rsid w:val="003B05F8"/>
    <w:rsid w:val="003C129E"/>
    <w:rsid w:val="004D4B8E"/>
    <w:rsid w:val="00506A2D"/>
    <w:rsid w:val="00520FFA"/>
    <w:rsid w:val="005C3366"/>
    <w:rsid w:val="006327FA"/>
    <w:rsid w:val="00656B7F"/>
    <w:rsid w:val="00676E90"/>
    <w:rsid w:val="00690187"/>
    <w:rsid w:val="00692EE3"/>
    <w:rsid w:val="00706411"/>
    <w:rsid w:val="00706FD1"/>
    <w:rsid w:val="00763F1A"/>
    <w:rsid w:val="00772A52"/>
    <w:rsid w:val="007A269B"/>
    <w:rsid w:val="007E3314"/>
    <w:rsid w:val="007F37D1"/>
    <w:rsid w:val="00803E5D"/>
    <w:rsid w:val="00807921"/>
    <w:rsid w:val="00833EF5"/>
    <w:rsid w:val="008423E0"/>
    <w:rsid w:val="0085520A"/>
    <w:rsid w:val="0086075F"/>
    <w:rsid w:val="008D6C69"/>
    <w:rsid w:val="008E4331"/>
    <w:rsid w:val="008F6733"/>
    <w:rsid w:val="00914ADF"/>
    <w:rsid w:val="009365AB"/>
    <w:rsid w:val="0097551B"/>
    <w:rsid w:val="00A30B15"/>
    <w:rsid w:val="00A32279"/>
    <w:rsid w:val="00A421BB"/>
    <w:rsid w:val="00A50B42"/>
    <w:rsid w:val="00A678DA"/>
    <w:rsid w:val="00AF2DDF"/>
    <w:rsid w:val="00B469DA"/>
    <w:rsid w:val="00BB6530"/>
    <w:rsid w:val="00BC0830"/>
    <w:rsid w:val="00BC2878"/>
    <w:rsid w:val="00BD5AD5"/>
    <w:rsid w:val="00BF57B9"/>
    <w:rsid w:val="00C4516B"/>
    <w:rsid w:val="00C82E61"/>
    <w:rsid w:val="00C86049"/>
    <w:rsid w:val="00D04849"/>
    <w:rsid w:val="00D15F1F"/>
    <w:rsid w:val="00D367B8"/>
    <w:rsid w:val="00D459F6"/>
    <w:rsid w:val="00D50945"/>
    <w:rsid w:val="00DF3443"/>
    <w:rsid w:val="00DF3972"/>
    <w:rsid w:val="00E35179"/>
    <w:rsid w:val="00ED4C84"/>
    <w:rsid w:val="00EE17E0"/>
    <w:rsid w:val="00F52D61"/>
    <w:rsid w:val="00F6213B"/>
    <w:rsid w:val="00F772F0"/>
    <w:rsid w:val="00F86A68"/>
    <w:rsid w:val="00FE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5AD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</TotalTime>
  <Pages>36</Pages>
  <Words>700</Words>
  <Characters>3994</Characters>
  <Application>Microsoft Office Word</Application>
  <DocSecurity>0</DocSecurity>
  <Lines>33</Lines>
  <Paragraphs>9</Paragraphs>
  <ScaleCrop>false</ScaleCrop>
  <Company/>
  <LinksUpToDate>false</LinksUpToDate>
  <CharactersWithSpaces>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33</cp:revision>
  <dcterms:created xsi:type="dcterms:W3CDTF">2020-10-21T00:36:00Z</dcterms:created>
  <dcterms:modified xsi:type="dcterms:W3CDTF">2023-12-05T13:16:00Z</dcterms:modified>
</cp:coreProperties>
</file>